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2E" w:rsidRPr="0074072E" w:rsidRDefault="0074072E" w:rsidP="0074072E">
      <w:pPr>
        <w:spacing w:line="360" w:lineRule="auto"/>
        <w:jc w:val="center"/>
        <w:rPr>
          <w:rFonts w:ascii="Cambria" w:hAnsi="Cambria" w:cs="Arial"/>
          <w:b/>
          <w:bCs/>
          <w:sz w:val="20"/>
        </w:rPr>
      </w:pPr>
      <w:bookmarkStart w:id="0" w:name="_GoBack"/>
      <w:bookmarkEnd w:id="0"/>
      <w:r w:rsidRPr="0074072E">
        <w:rPr>
          <w:rFonts w:ascii="Cambria" w:hAnsi="Cambria" w:cs="Arial"/>
          <w:b/>
          <w:bCs/>
          <w:sz w:val="20"/>
        </w:rPr>
        <w:t xml:space="preserve">ANEJO I: </w:t>
      </w:r>
    </w:p>
    <w:p w:rsidR="0074072E" w:rsidRPr="0074072E" w:rsidRDefault="0074072E" w:rsidP="0074072E">
      <w:pPr>
        <w:spacing w:line="360" w:lineRule="auto"/>
        <w:jc w:val="center"/>
        <w:rPr>
          <w:rFonts w:ascii="Cambria" w:hAnsi="Cambria" w:cs="Arial"/>
          <w:b/>
          <w:bCs/>
          <w:sz w:val="20"/>
        </w:rPr>
      </w:pPr>
      <w:r w:rsidRPr="0074072E">
        <w:rPr>
          <w:rFonts w:ascii="Cambria" w:hAnsi="Cambria" w:cs="Arial"/>
          <w:b/>
          <w:bCs/>
          <w:sz w:val="20"/>
        </w:rPr>
        <w:t xml:space="preserve">CRITERIOS EVALUABLES DE FORMA AUTOMÁTICA MEDIANTE FÓRMULAS </w:t>
      </w:r>
    </w:p>
    <w:p w:rsidR="0074072E" w:rsidRPr="0074072E" w:rsidRDefault="0074072E" w:rsidP="0074072E">
      <w:pPr>
        <w:autoSpaceDE w:val="0"/>
        <w:autoSpaceDN w:val="0"/>
        <w:adjustRightInd w:val="0"/>
        <w:spacing w:after="120" w:line="360" w:lineRule="auto"/>
        <w:jc w:val="both"/>
        <w:rPr>
          <w:rFonts w:ascii="Cambria" w:eastAsia="Calibri" w:hAnsi="Cambria" w:cs="Arial"/>
          <w:bCs/>
          <w:color w:val="000000"/>
          <w:sz w:val="20"/>
          <w:lang w:eastAsia="en-US"/>
        </w:rPr>
      </w:pPr>
      <w:r w:rsidRPr="0074072E">
        <w:rPr>
          <w:rFonts w:ascii="Cambria" w:hAnsi="Cambria" w:cs="Arial"/>
          <w:iCs/>
          <w:color w:val="000000"/>
          <w:sz w:val="20"/>
          <w:szCs w:val="20"/>
        </w:rPr>
        <w:t>El que suscribe D. .............................., domiciliado en …………………, calle ……………………….. nº ……. y D.N.I. nº …………………… en su propio nombre, o en representación de ............................., con N.I.F. …………….. con domicilio en ....................., calle …………………. enterado de las condiciones y requisitos que se exigen para la adjudicación del contrato de</w:t>
      </w:r>
      <w:r w:rsidR="005F49E4">
        <w:rPr>
          <w:rFonts w:ascii="Cambria" w:eastAsia="Calibri" w:hAnsi="Cambria" w:cs="Arial"/>
          <w:b/>
          <w:bCs/>
          <w:color w:val="000000"/>
          <w:sz w:val="20"/>
          <w:lang w:eastAsia="en-US"/>
        </w:rPr>
        <w:t xml:space="preserve"> </w:t>
      </w:r>
      <w:r w:rsidR="00247FCA">
        <w:rPr>
          <w:rFonts w:ascii="Cambria" w:eastAsia="Calibri" w:hAnsi="Cambria" w:cs="Arial"/>
          <w:b/>
          <w:bCs/>
          <w:color w:val="000000"/>
          <w:sz w:val="20"/>
          <w:lang w:eastAsia="en-US"/>
        </w:rPr>
        <w:t>SERVICIO ABIERTO DE CONTROL DE CALIDAD PARA LAS OBRAS DEL COLECTOR DE RECOGIDA DE AGUAS RESIDUALES DE MOLVÍZAR (GRANADA)</w:t>
      </w:r>
      <w:r w:rsidR="0072674A">
        <w:rPr>
          <w:rFonts w:ascii="Cambria" w:eastAsia="Calibri" w:hAnsi="Cambria" w:cs="Arial"/>
          <w:b/>
          <w:bCs/>
          <w:color w:val="000000"/>
          <w:sz w:val="20"/>
          <w:lang w:eastAsia="en-US"/>
        </w:rPr>
        <w:t xml:space="preserve"> </w:t>
      </w:r>
      <w:r w:rsidR="004B655D" w:rsidRPr="0074072E">
        <w:rPr>
          <w:rFonts w:ascii="Cambria" w:hAnsi="Cambria" w:cs="Arial"/>
          <w:b/>
          <w:iCs/>
          <w:color w:val="000000"/>
          <w:sz w:val="20"/>
          <w:szCs w:val="20"/>
        </w:rPr>
        <w:t>Ref.</w:t>
      </w:r>
      <w:r w:rsidRPr="0074072E">
        <w:rPr>
          <w:rFonts w:ascii="Cambria" w:hAnsi="Cambria" w:cs="Arial"/>
          <w:b/>
          <w:iCs/>
          <w:color w:val="000000"/>
          <w:sz w:val="20"/>
          <w:szCs w:val="20"/>
        </w:rPr>
        <w:t xml:space="preserve">: </w:t>
      </w:r>
      <w:r w:rsidR="00247FCA">
        <w:rPr>
          <w:rFonts w:ascii="Cambria" w:hAnsi="Cambria" w:cs="Arial"/>
          <w:b/>
          <w:iCs/>
          <w:color w:val="000000"/>
          <w:sz w:val="20"/>
          <w:szCs w:val="20"/>
        </w:rPr>
        <w:t>TSA0066294</w:t>
      </w:r>
      <w:r w:rsidR="0072674A">
        <w:rPr>
          <w:rFonts w:ascii="Cambria" w:hAnsi="Cambria" w:cs="Arial"/>
          <w:b/>
          <w:iCs/>
          <w:color w:val="000000"/>
          <w:sz w:val="20"/>
          <w:szCs w:val="20"/>
        </w:rPr>
        <w:t xml:space="preserve"> </w:t>
      </w:r>
      <w:r w:rsidR="005F49E4">
        <w:rPr>
          <w:rFonts w:ascii="Cambria" w:hAnsi="Cambria" w:cs="Arial"/>
          <w:b/>
          <w:iCs/>
          <w:color w:val="000000"/>
          <w:sz w:val="20"/>
          <w:szCs w:val="20"/>
        </w:rPr>
        <w:t>-</w:t>
      </w:r>
      <w:r w:rsidRPr="0074072E">
        <w:rPr>
          <w:rFonts w:ascii="Cambria" w:hAnsi="Cambria" w:cs="Arial"/>
          <w:b/>
          <w:iCs/>
          <w:color w:val="000000"/>
          <w:sz w:val="20"/>
          <w:szCs w:val="20"/>
        </w:rPr>
        <w:t xml:space="preserve"> </w:t>
      </w:r>
      <w:r w:rsidRPr="0074072E">
        <w:rPr>
          <w:rFonts w:ascii="Cambria" w:eastAsia="Calibri" w:hAnsi="Cambria" w:cs="Arial"/>
          <w:bCs/>
          <w:color w:val="000000"/>
          <w:sz w:val="20"/>
          <w:lang w:eastAsia="en-US"/>
        </w:rPr>
        <w:t xml:space="preserve">se compromete en nombre propio o de la empresa a que representa, a prestar el objeto del presente pliego por un importe total de ………………………………………………………………. EUROS (………………. €) </w:t>
      </w:r>
      <w:r w:rsidR="00247FCA">
        <w:rPr>
          <w:rFonts w:ascii="Cambria" w:eastAsia="Calibri" w:hAnsi="Cambria" w:cs="Arial"/>
          <w:bCs/>
          <w:color w:val="000000"/>
          <w:sz w:val="20"/>
          <w:lang w:eastAsia="en-US"/>
        </w:rPr>
        <w:t>IVA</w:t>
      </w:r>
      <w:r w:rsidRPr="0074072E">
        <w:rPr>
          <w:rFonts w:ascii="Cambria" w:eastAsia="Calibri" w:hAnsi="Cambria" w:cs="Arial"/>
          <w:bCs/>
          <w:color w:val="000000"/>
          <w:sz w:val="20"/>
          <w:lang w:eastAsia="en-US"/>
        </w:rPr>
        <w:t xml:space="preserve"> incluido de acuerdo con el siguiente cuadro de unidades y precios:</w:t>
      </w:r>
    </w:p>
    <w:p w:rsidR="0074072E" w:rsidRPr="0074072E" w:rsidRDefault="0074072E" w:rsidP="0074072E">
      <w:pPr>
        <w:suppressAutoHyphens/>
        <w:spacing w:line="360" w:lineRule="auto"/>
        <w:ind w:left="454"/>
        <w:jc w:val="center"/>
        <w:rPr>
          <w:rFonts w:ascii="Cambria" w:hAnsi="Cambria" w:cs="Arial"/>
          <w:b/>
          <w:bCs/>
          <w:spacing w:val="-2"/>
          <w:sz w:val="20"/>
          <w:szCs w:val="20"/>
          <w:lang w:val="es-ES_tradnl" w:eastAsia="x-none"/>
        </w:rPr>
      </w:pPr>
      <w:bookmarkStart w:id="1" w:name="cuadro_anejo_I"/>
      <w:r w:rsidRPr="0074072E">
        <w:rPr>
          <w:rFonts w:ascii="Cambria" w:hAnsi="Cambria" w:cs="Arial"/>
          <w:b/>
          <w:bCs/>
          <w:spacing w:val="-2"/>
          <w:sz w:val="20"/>
          <w:szCs w:val="20"/>
          <w:lang w:val="es-ES_tradnl" w:eastAsia="x-none"/>
        </w:rPr>
        <w:t>CUADRO DE UNIDADES Y PRECIOS</w:t>
      </w:r>
    </w:p>
    <w:p w:rsidR="0074072E" w:rsidRPr="002431BC" w:rsidRDefault="0074072E" w:rsidP="002431BC">
      <w:pPr>
        <w:widowControl w:val="0"/>
        <w:suppressAutoHyphens/>
        <w:autoSpaceDE w:val="0"/>
        <w:autoSpaceDN w:val="0"/>
        <w:spacing w:line="360" w:lineRule="auto"/>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D7DBDD"/>
        <w:tblLayout w:type="fixed"/>
        <w:tblCellMar>
          <w:left w:w="70" w:type="dxa"/>
          <w:right w:w="70" w:type="dxa"/>
        </w:tblCellMar>
        <w:tblLook w:val="0000" w:firstRow="0" w:lastRow="0" w:firstColumn="0" w:lastColumn="0" w:noHBand="0" w:noVBand="0"/>
      </w:tblPr>
      <w:tblGrid>
        <w:gridCol w:w="978"/>
        <w:gridCol w:w="782"/>
        <w:gridCol w:w="4987"/>
        <w:gridCol w:w="1369"/>
        <w:gridCol w:w="1662"/>
      </w:tblGrid>
      <w:tr w:rsidR="00247FCA" w:rsidRPr="00247FCA" w:rsidTr="004B655D">
        <w:tc>
          <w:tcPr>
            <w:tcW w:w="9778" w:type="dxa"/>
            <w:gridSpan w:val="5"/>
            <w:shd w:val="clear" w:color="auto" w:fill="D7DBDD"/>
          </w:tcPr>
          <w:p w:rsidR="00247FCA" w:rsidRPr="00247FCA" w:rsidRDefault="00247FCA" w:rsidP="00247FCA">
            <w:pPr>
              <w:widowControl w:val="0"/>
              <w:suppressAutoHyphens/>
              <w:autoSpaceDE w:val="0"/>
              <w:autoSpaceDN w:val="0"/>
              <w:spacing w:line="360" w:lineRule="auto"/>
              <w:rPr>
                <w:rFonts w:ascii="Cambria" w:hAnsi="Cambria"/>
                <w:szCs w:val="20"/>
              </w:rPr>
            </w:pPr>
            <w:r>
              <w:rPr>
                <w:rFonts w:ascii="Cambria" w:hAnsi="Cambria"/>
                <w:szCs w:val="20"/>
              </w:rPr>
              <w:t>Lote 1: ENSAYOS MOVIMIENTO DE TIERRAS</w:t>
            </w:r>
          </w:p>
        </w:tc>
      </w:tr>
      <w:tr w:rsidR="00247FCA" w:rsidRPr="00247FCA" w:rsidTr="004B655D">
        <w:tblPrEx>
          <w:tblBorders>
            <w:insideH w:val="single" w:sz="4" w:space="0" w:color="auto"/>
            <w:insideV w:val="single" w:sz="4" w:space="0" w:color="auto"/>
          </w:tblBorders>
          <w:shd w:val="clear" w:color="auto" w:fill="auto"/>
        </w:tblPrEx>
        <w:trPr>
          <w:tblHeader/>
        </w:trPr>
        <w:tc>
          <w:tcPr>
            <w:tcW w:w="978" w:type="dxa"/>
            <w:shd w:val="clear" w:color="auto" w:fill="D7DBDD"/>
            <w:vAlign w:val="center"/>
          </w:tcPr>
          <w:p w:rsidR="00247FCA" w:rsidRPr="00247FCA" w:rsidRDefault="00247FCA" w:rsidP="004B655D">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Nº Uds. Estimad.</w:t>
            </w:r>
          </w:p>
        </w:tc>
        <w:tc>
          <w:tcPr>
            <w:tcW w:w="782" w:type="dxa"/>
            <w:shd w:val="clear" w:color="auto" w:fill="D7DBDD"/>
            <w:vAlign w:val="center"/>
          </w:tcPr>
          <w:p w:rsidR="00247FCA" w:rsidRPr="00247FCA" w:rsidRDefault="00247FCA" w:rsidP="004B655D">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Ud.</w:t>
            </w:r>
          </w:p>
        </w:tc>
        <w:tc>
          <w:tcPr>
            <w:tcW w:w="4987" w:type="dxa"/>
            <w:shd w:val="clear" w:color="auto" w:fill="D7DBDD"/>
            <w:vAlign w:val="center"/>
          </w:tcPr>
          <w:p w:rsidR="00247FCA" w:rsidRPr="00247FCA" w:rsidRDefault="00247FCA" w:rsidP="004B655D">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Descripción</w:t>
            </w:r>
          </w:p>
        </w:tc>
        <w:tc>
          <w:tcPr>
            <w:tcW w:w="1369" w:type="dxa"/>
            <w:shd w:val="clear" w:color="auto" w:fill="D7DBDD"/>
            <w:vAlign w:val="center"/>
          </w:tcPr>
          <w:p w:rsidR="00247FCA" w:rsidRPr="00247FCA" w:rsidRDefault="00247FCA" w:rsidP="004B655D">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 xml:space="preserve">Precio </w:t>
            </w:r>
            <w:proofErr w:type="spellStart"/>
            <w:r>
              <w:rPr>
                <w:rFonts w:ascii="Cambria" w:hAnsi="Cambria"/>
                <w:b/>
                <w:sz w:val="20"/>
                <w:szCs w:val="20"/>
              </w:rPr>
              <w:t>unit</w:t>
            </w:r>
            <w:proofErr w:type="spellEnd"/>
            <w:r>
              <w:rPr>
                <w:rFonts w:ascii="Cambria" w:hAnsi="Cambria"/>
                <w:b/>
                <w:sz w:val="20"/>
                <w:szCs w:val="20"/>
              </w:rPr>
              <w:t>. (IVA no incluido)</w:t>
            </w:r>
          </w:p>
        </w:tc>
        <w:tc>
          <w:tcPr>
            <w:tcW w:w="1662" w:type="dxa"/>
            <w:shd w:val="clear" w:color="auto" w:fill="D7DBDD"/>
            <w:vAlign w:val="center"/>
          </w:tcPr>
          <w:p w:rsidR="00247FCA" w:rsidRPr="00247FCA" w:rsidRDefault="00247FCA" w:rsidP="004B655D">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Importe (IVA no incluido)</w:t>
            </w: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MOVIMIENTO DE TIERRAS</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24</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 la granulometría del suelo por tamizado UNE 103101. Incluido la toma de la muestra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24</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Determinación de los límites de </w:t>
            </w:r>
            <w:proofErr w:type="spellStart"/>
            <w:r>
              <w:rPr>
                <w:rFonts w:ascii="Cambria" w:hAnsi="Cambria"/>
                <w:sz w:val="20"/>
                <w:szCs w:val="20"/>
              </w:rPr>
              <w:t>Atterberg</w:t>
            </w:r>
            <w:proofErr w:type="spellEnd"/>
            <w:r>
              <w:rPr>
                <w:rFonts w:ascii="Cambria" w:hAnsi="Cambria"/>
                <w:sz w:val="20"/>
                <w:szCs w:val="20"/>
              </w:rPr>
              <w:t xml:space="preserve"> según la norma UNE 103103 y 103104. Incluida la toma de muestras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24</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Determinación de la </w:t>
            </w:r>
            <w:r w:rsidR="00067E6C">
              <w:rPr>
                <w:rFonts w:ascii="Cambria" w:hAnsi="Cambria"/>
                <w:sz w:val="20"/>
                <w:szCs w:val="20"/>
              </w:rPr>
              <w:t>humedad</w:t>
            </w:r>
            <w:r>
              <w:rPr>
                <w:rFonts w:ascii="Cambria" w:hAnsi="Cambria"/>
                <w:sz w:val="20"/>
                <w:szCs w:val="20"/>
              </w:rPr>
              <w:t xml:space="preserve"> del material mediante el secado en estufa según norma UNE 103300. Incluido la toma de muestras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24</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Determinación </w:t>
            </w:r>
            <w:r w:rsidR="00067E6C">
              <w:rPr>
                <w:rFonts w:ascii="Cambria" w:hAnsi="Cambria"/>
                <w:sz w:val="20"/>
                <w:szCs w:val="20"/>
              </w:rPr>
              <w:t>cualitativa</w:t>
            </w:r>
            <w:r>
              <w:rPr>
                <w:rFonts w:ascii="Cambria" w:hAnsi="Cambria"/>
                <w:sz w:val="20"/>
                <w:szCs w:val="20"/>
              </w:rPr>
              <w:t xml:space="preserve"> del contenido en sulfatos solubles de un suelo </w:t>
            </w:r>
            <w:r w:rsidR="00067E6C">
              <w:rPr>
                <w:rFonts w:ascii="Cambria" w:hAnsi="Cambria"/>
                <w:sz w:val="20"/>
                <w:szCs w:val="20"/>
              </w:rPr>
              <w:t>mediante</w:t>
            </w:r>
            <w:r>
              <w:rPr>
                <w:rFonts w:ascii="Cambria" w:hAnsi="Cambria"/>
                <w:sz w:val="20"/>
                <w:szCs w:val="20"/>
              </w:rPr>
              <w:t xml:space="preserve"> la norma UNE-103202. Incluida la toma de muestras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10</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del contenido de materia orgánica oxidable de un suelo por el método del permanganato potásico según norma UNE 1032004:1993. Incluida la toma de muestras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10</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Determinación de la </w:t>
            </w:r>
            <w:proofErr w:type="spellStart"/>
            <w:r>
              <w:rPr>
                <w:rFonts w:ascii="Cambria" w:hAnsi="Cambria"/>
                <w:sz w:val="20"/>
                <w:szCs w:val="20"/>
              </w:rPr>
              <w:t>expansividad</w:t>
            </w:r>
            <w:proofErr w:type="spellEnd"/>
            <w:r>
              <w:rPr>
                <w:rFonts w:ascii="Cambria" w:hAnsi="Cambria"/>
                <w:sz w:val="20"/>
                <w:szCs w:val="20"/>
              </w:rPr>
              <w:t xml:space="preserve"> de un suelo en el </w:t>
            </w:r>
            <w:r>
              <w:rPr>
                <w:rFonts w:ascii="Cambria" w:hAnsi="Cambria"/>
                <w:sz w:val="20"/>
                <w:szCs w:val="20"/>
              </w:rPr>
              <w:lastRenderedPageBreak/>
              <w:t>aparato de Lambe, según norma UNE 103600:1996. Incluida la toma de muestras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lastRenderedPageBreak/>
              <w:t>5</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Ensayo de consolidación unidimensional de un suelo en edómetro según norma UNE 103405:1994. Incluida la toma de muestras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10</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del índice CBR de un suelo mediante la norma UNE 103502:1995. Incluida la toma de muestras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29</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067E6C">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Determinación del </w:t>
            </w:r>
            <w:proofErr w:type="spellStart"/>
            <w:r>
              <w:rPr>
                <w:rFonts w:ascii="Cambria" w:hAnsi="Cambria"/>
                <w:sz w:val="20"/>
                <w:szCs w:val="20"/>
              </w:rPr>
              <w:t>Proctor</w:t>
            </w:r>
            <w:proofErr w:type="spellEnd"/>
            <w:r>
              <w:rPr>
                <w:rFonts w:ascii="Cambria" w:hAnsi="Cambria"/>
                <w:sz w:val="20"/>
                <w:szCs w:val="20"/>
              </w:rPr>
              <w:t xml:space="preserve"> normal para la compactación de un suelo, mediante la norma UNE 103500:1994. Incluida la toma de muestras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29</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in situ de la densidad y de la humedad de suelos in situ mediante los métodos de prueba ASTM-D-3017 y ASTM-D-2922, o el D-6938, con un mínimo de 5 determinaciones por visita.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30</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Determinación de </w:t>
            </w:r>
            <w:proofErr w:type="spellStart"/>
            <w:r>
              <w:rPr>
                <w:rFonts w:ascii="Cambria" w:hAnsi="Cambria"/>
                <w:sz w:val="20"/>
                <w:szCs w:val="20"/>
              </w:rPr>
              <w:t>Proctor</w:t>
            </w:r>
            <w:proofErr w:type="spellEnd"/>
            <w:r>
              <w:rPr>
                <w:rFonts w:ascii="Cambria" w:hAnsi="Cambria"/>
                <w:sz w:val="20"/>
                <w:szCs w:val="20"/>
              </w:rPr>
              <w:t xml:space="preserve"> modificado (ensayo de compactación), mediante la norma UNE 103501:1994. Incluida la toma de muestras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15</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Determinación del % de </w:t>
            </w:r>
            <w:r w:rsidR="00067E6C">
              <w:rPr>
                <w:rFonts w:ascii="Cambria" w:hAnsi="Cambria"/>
                <w:sz w:val="20"/>
                <w:szCs w:val="20"/>
              </w:rPr>
              <w:t>material</w:t>
            </w:r>
            <w:r>
              <w:rPr>
                <w:rFonts w:ascii="Cambria" w:hAnsi="Cambria"/>
                <w:sz w:val="20"/>
                <w:szCs w:val="20"/>
              </w:rPr>
              <w:t xml:space="preserve"> que pasar por el </w:t>
            </w:r>
            <w:r w:rsidR="00067E6C">
              <w:rPr>
                <w:rFonts w:ascii="Cambria" w:hAnsi="Cambria"/>
                <w:sz w:val="20"/>
                <w:szCs w:val="20"/>
              </w:rPr>
              <w:t>tamiz</w:t>
            </w:r>
            <w:r>
              <w:rPr>
                <w:rFonts w:ascii="Cambria" w:hAnsi="Cambria"/>
                <w:sz w:val="20"/>
                <w:szCs w:val="20"/>
              </w:rPr>
              <w:t xml:space="preserve"> 25 UNE, según NLT 150. </w:t>
            </w:r>
            <w:r w:rsidR="00067E6C">
              <w:rPr>
                <w:rFonts w:ascii="Cambria" w:hAnsi="Cambria"/>
                <w:sz w:val="20"/>
                <w:szCs w:val="20"/>
              </w:rPr>
              <w:t>Incluida</w:t>
            </w:r>
            <w:r>
              <w:rPr>
                <w:rFonts w:ascii="Cambria" w:hAnsi="Cambria"/>
                <w:sz w:val="20"/>
                <w:szCs w:val="20"/>
              </w:rPr>
              <w:t xml:space="preserve"> la toma de muestras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15</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del porcentaje de material que pasa por el tamiz 0,080 UNE, según NLT-152. Incluida la toma de muestras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8</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 la forma de las partículas según norma UNE-EN 13383. Incluida la toma de muestras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8</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 la resistencia del material granular frente a disoluciones de sulfato magnésico según la norma UNE-EN 1367. Incluida la toma de muestras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del coeficiente de desgaste Los Ángeles según la norma UNE-EN 1097-2. Incluida la toma de muestras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5</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Determinación en cloruros solubles en agua en áridos </w:t>
            </w:r>
            <w:r>
              <w:rPr>
                <w:rFonts w:ascii="Cambria" w:hAnsi="Cambria"/>
                <w:sz w:val="20"/>
                <w:szCs w:val="20"/>
              </w:rPr>
              <w:lastRenderedPageBreak/>
              <w:t>según norma UNE-EN 1744-1. Incluida la toma de muestras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lastRenderedPageBreak/>
              <w:t>5</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del contenido de compuestos del azufre en áridos según la norma UNE-EN 1744-1. Incluida la toma de muestras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del "equivalente de arena" (índice de arena) mediante el ensayo UNE 103109. Incluida la toma de muestras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Determina el porcentaje de caras de fractura según la norma UNE-EN 933:5/A1:2005, </w:t>
            </w:r>
            <w:r w:rsidR="00067E6C">
              <w:rPr>
                <w:rFonts w:ascii="Cambria" w:hAnsi="Cambria"/>
                <w:sz w:val="20"/>
                <w:szCs w:val="20"/>
              </w:rPr>
              <w:t>determinación</w:t>
            </w:r>
            <w:r>
              <w:rPr>
                <w:rFonts w:ascii="Cambria" w:hAnsi="Cambria"/>
                <w:sz w:val="20"/>
                <w:szCs w:val="20"/>
              </w:rPr>
              <w:t xml:space="preserve"> de las propiedades geométricas de los áridos. Incluida la toma de muestras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5</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del índice de lajas de los áridos según la norma UNE-EN 933-3. Incluida la toma de muestras necesaria.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4</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Determinación de la compactación de un suelo mediante un ensayo de carga </w:t>
            </w:r>
            <w:proofErr w:type="spellStart"/>
            <w:r>
              <w:rPr>
                <w:rFonts w:ascii="Cambria" w:hAnsi="Cambria"/>
                <w:sz w:val="20"/>
                <w:szCs w:val="20"/>
              </w:rPr>
              <w:t>vertica</w:t>
            </w:r>
            <w:proofErr w:type="spellEnd"/>
            <w:r>
              <w:rPr>
                <w:rFonts w:ascii="Cambria" w:hAnsi="Cambria"/>
                <w:sz w:val="20"/>
                <w:szCs w:val="20"/>
              </w:rPr>
              <w:t xml:space="preserve"> con placa estática según norma UNE 103808:2006.</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RPr="00247FCA" w:rsidTr="004C732B">
        <w:tblPrEx>
          <w:tblBorders>
            <w:insideH w:val="single" w:sz="4" w:space="0" w:color="auto"/>
            <w:insideV w:val="single" w:sz="4" w:space="0" w:color="auto"/>
          </w:tblBorders>
          <w:shd w:val="clear" w:color="auto" w:fill="auto"/>
        </w:tblPrEx>
        <w:tc>
          <w:tcPr>
            <w:tcW w:w="8116" w:type="dxa"/>
            <w:gridSpan w:val="4"/>
            <w:vAlign w:val="center"/>
          </w:tcPr>
          <w:p w:rsidR="00247FCA" w:rsidRDefault="00247FCA" w:rsidP="004C732B">
            <w:pPr>
              <w:widowControl w:val="0"/>
              <w:suppressAutoHyphens/>
              <w:autoSpaceDE w:val="0"/>
              <w:autoSpaceDN w:val="0"/>
              <w:spacing w:line="360" w:lineRule="auto"/>
              <w:jc w:val="right"/>
              <w:rPr>
                <w:rFonts w:ascii="Cambria" w:hAnsi="Cambria"/>
                <w:b/>
                <w:sz w:val="20"/>
                <w:szCs w:val="20"/>
              </w:rPr>
            </w:pPr>
          </w:p>
          <w:p w:rsidR="00247FCA" w:rsidRPr="00247FCA" w:rsidRDefault="00247FCA" w:rsidP="004C732B">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Total importe ofertado Lote 1 (IVA no incluido):</w:t>
            </w:r>
          </w:p>
        </w:tc>
        <w:tc>
          <w:tcPr>
            <w:tcW w:w="1662" w:type="dxa"/>
          </w:tcPr>
          <w:p w:rsidR="00247FCA" w:rsidRPr="00247FCA" w:rsidRDefault="00247FCA" w:rsidP="00247FCA">
            <w:pPr>
              <w:widowControl w:val="0"/>
              <w:suppressAutoHyphens/>
              <w:autoSpaceDE w:val="0"/>
              <w:autoSpaceDN w:val="0"/>
              <w:spacing w:line="360" w:lineRule="auto"/>
              <w:rPr>
                <w:rFonts w:ascii="Cambria" w:hAnsi="Cambria"/>
                <w:b/>
                <w:sz w:val="20"/>
                <w:szCs w:val="20"/>
              </w:rPr>
            </w:pPr>
          </w:p>
        </w:tc>
      </w:tr>
      <w:tr w:rsidR="00247FCA" w:rsidRPr="00247FCA" w:rsidTr="004C732B">
        <w:tblPrEx>
          <w:tblBorders>
            <w:insideH w:val="single" w:sz="4" w:space="0" w:color="auto"/>
            <w:insideV w:val="single" w:sz="4" w:space="0" w:color="auto"/>
          </w:tblBorders>
          <w:shd w:val="clear" w:color="auto" w:fill="auto"/>
        </w:tblPrEx>
        <w:tc>
          <w:tcPr>
            <w:tcW w:w="8116" w:type="dxa"/>
            <w:gridSpan w:val="4"/>
            <w:vAlign w:val="center"/>
          </w:tcPr>
          <w:p w:rsidR="00247FCA" w:rsidRDefault="00247FCA" w:rsidP="004C732B">
            <w:pPr>
              <w:widowControl w:val="0"/>
              <w:suppressAutoHyphens/>
              <w:autoSpaceDE w:val="0"/>
              <w:autoSpaceDN w:val="0"/>
              <w:spacing w:line="360" w:lineRule="auto"/>
              <w:jc w:val="right"/>
              <w:rPr>
                <w:rFonts w:ascii="Cambria" w:hAnsi="Cambria"/>
                <w:b/>
                <w:sz w:val="20"/>
                <w:szCs w:val="20"/>
              </w:rPr>
            </w:pPr>
          </w:p>
          <w:p w:rsidR="00247FCA" w:rsidRPr="00247FCA" w:rsidRDefault="00247FCA" w:rsidP="004C732B">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Impuesto sobre el Valor Añadido:</w:t>
            </w:r>
          </w:p>
        </w:tc>
        <w:tc>
          <w:tcPr>
            <w:tcW w:w="1662" w:type="dxa"/>
          </w:tcPr>
          <w:p w:rsidR="00247FCA" w:rsidRPr="00247FCA" w:rsidRDefault="00247FCA" w:rsidP="00247FCA">
            <w:pPr>
              <w:widowControl w:val="0"/>
              <w:suppressAutoHyphens/>
              <w:autoSpaceDE w:val="0"/>
              <w:autoSpaceDN w:val="0"/>
              <w:spacing w:line="360" w:lineRule="auto"/>
              <w:rPr>
                <w:rFonts w:ascii="Cambria" w:hAnsi="Cambria"/>
                <w:b/>
                <w:sz w:val="20"/>
                <w:szCs w:val="20"/>
              </w:rPr>
            </w:pPr>
          </w:p>
        </w:tc>
      </w:tr>
      <w:tr w:rsidR="00247FCA" w:rsidRPr="00247FCA" w:rsidTr="004C732B">
        <w:tblPrEx>
          <w:tblBorders>
            <w:insideH w:val="single" w:sz="4" w:space="0" w:color="auto"/>
            <w:insideV w:val="single" w:sz="4" w:space="0" w:color="auto"/>
          </w:tblBorders>
          <w:shd w:val="clear" w:color="auto" w:fill="auto"/>
        </w:tblPrEx>
        <w:tc>
          <w:tcPr>
            <w:tcW w:w="8116" w:type="dxa"/>
            <w:gridSpan w:val="4"/>
            <w:vAlign w:val="center"/>
          </w:tcPr>
          <w:p w:rsidR="00247FCA" w:rsidRDefault="00247FCA" w:rsidP="004C732B">
            <w:pPr>
              <w:widowControl w:val="0"/>
              <w:suppressAutoHyphens/>
              <w:autoSpaceDE w:val="0"/>
              <w:autoSpaceDN w:val="0"/>
              <w:spacing w:line="360" w:lineRule="auto"/>
              <w:jc w:val="right"/>
              <w:rPr>
                <w:rFonts w:ascii="Cambria" w:hAnsi="Cambria"/>
                <w:b/>
                <w:sz w:val="20"/>
                <w:szCs w:val="20"/>
              </w:rPr>
            </w:pPr>
          </w:p>
          <w:p w:rsidR="00247FCA" w:rsidRPr="00247FCA" w:rsidRDefault="00247FCA" w:rsidP="004C732B">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Importe total ofertado Lote 1 (IVA incluido):</w:t>
            </w:r>
          </w:p>
        </w:tc>
        <w:tc>
          <w:tcPr>
            <w:tcW w:w="1662" w:type="dxa"/>
          </w:tcPr>
          <w:p w:rsidR="00247FCA" w:rsidRPr="00247FCA" w:rsidRDefault="00247FCA" w:rsidP="00247FCA">
            <w:pPr>
              <w:widowControl w:val="0"/>
              <w:suppressAutoHyphens/>
              <w:autoSpaceDE w:val="0"/>
              <w:autoSpaceDN w:val="0"/>
              <w:spacing w:line="360" w:lineRule="auto"/>
              <w:rPr>
                <w:rFonts w:ascii="Cambria" w:hAnsi="Cambria"/>
                <w:b/>
                <w:sz w:val="20"/>
                <w:szCs w:val="20"/>
              </w:rPr>
            </w:pPr>
          </w:p>
        </w:tc>
      </w:tr>
    </w:tbl>
    <w:p w:rsidR="00247FCA" w:rsidRDefault="00247FCA" w:rsidP="002431BC">
      <w:pPr>
        <w:widowControl w:val="0"/>
        <w:suppressAutoHyphens/>
        <w:autoSpaceDE w:val="0"/>
        <w:autoSpaceDN w:val="0"/>
        <w:spacing w:line="360" w:lineRule="auto"/>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D7DBDD"/>
        <w:tblLayout w:type="fixed"/>
        <w:tblCellMar>
          <w:left w:w="70" w:type="dxa"/>
          <w:right w:w="70" w:type="dxa"/>
        </w:tblCellMar>
        <w:tblLook w:val="0000" w:firstRow="0" w:lastRow="0" w:firstColumn="0" w:lastColumn="0" w:noHBand="0" w:noVBand="0"/>
      </w:tblPr>
      <w:tblGrid>
        <w:gridCol w:w="978"/>
        <w:gridCol w:w="782"/>
        <w:gridCol w:w="4987"/>
        <w:gridCol w:w="1369"/>
        <w:gridCol w:w="1662"/>
      </w:tblGrid>
      <w:tr w:rsidR="00247FCA" w:rsidRPr="00247FCA" w:rsidTr="004B655D">
        <w:tc>
          <w:tcPr>
            <w:tcW w:w="9778" w:type="dxa"/>
            <w:gridSpan w:val="5"/>
            <w:shd w:val="clear" w:color="auto" w:fill="D7DBDD"/>
          </w:tcPr>
          <w:p w:rsidR="00247FCA" w:rsidRPr="00247FCA" w:rsidRDefault="00247FCA" w:rsidP="00247FCA">
            <w:pPr>
              <w:widowControl w:val="0"/>
              <w:suppressAutoHyphens/>
              <w:autoSpaceDE w:val="0"/>
              <w:autoSpaceDN w:val="0"/>
              <w:spacing w:line="360" w:lineRule="auto"/>
              <w:rPr>
                <w:rFonts w:ascii="Cambria" w:hAnsi="Cambria"/>
                <w:szCs w:val="20"/>
              </w:rPr>
            </w:pPr>
            <w:r>
              <w:rPr>
                <w:rFonts w:ascii="Cambria" w:hAnsi="Cambria"/>
                <w:szCs w:val="20"/>
              </w:rPr>
              <w:t>Lote 2: ENSAYOS DE HORMIGONES Y ACEROS PARA ARMADURAS</w:t>
            </w:r>
          </w:p>
        </w:tc>
      </w:tr>
      <w:tr w:rsidR="00247FCA" w:rsidRPr="00247FCA" w:rsidTr="004C732B">
        <w:tblPrEx>
          <w:tblBorders>
            <w:insideH w:val="single" w:sz="4" w:space="0" w:color="auto"/>
            <w:insideV w:val="single" w:sz="4" w:space="0" w:color="auto"/>
          </w:tblBorders>
          <w:shd w:val="clear" w:color="auto" w:fill="auto"/>
        </w:tblPrEx>
        <w:trPr>
          <w:tblHeader/>
        </w:trPr>
        <w:tc>
          <w:tcPr>
            <w:tcW w:w="978" w:type="dxa"/>
            <w:shd w:val="clear" w:color="auto" w:fill="D7DBDD"/>
            <w:vAlign w:val="center"/>
          </w:tcPr>
          <w:p w:rsidR="00247FCA" w:rsidRPr="00247FCA" w:rsidRDefault="00247FCA" w:rsidP="004B655D">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Nº Uds. Estimad.</w:t>
            </w:r>
          </w:p>
        </w:tc>
        <w:tc>
          <w:tcPr>
            <w:tcW w:w="782" w:type="dxa"/>
            <w:shd w:val="clear" w:color="auto" w:fill="D7DBDD"/>
            <w:vAlign w:val="center"/>
          </w:tcPr>
          <w:p w:rsidR="00247FCA" w:rsidRPr="00247FCA" w:rsidRDefault="00247FCA" w:rsidP="004B655D">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Ud.</w:t>
            </w:r>
          </w:p>
        </w:tc>
        <w:tc>
          <w:tcPr>
            <w:tcW w:w="4987" w:type="dxa"/>
            <w:shd w:val="clear" w:color="auto" w:fill="D7DBDD"/>
            <w:vAlign w:val="center"/>
          </w:tcPr>
          <w:p w:rsidR="00247FCA" w:rsidRPr="00247FCA" w:rsidRDefault="00247FCA" w:rsidP="004C732B">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Descripción</w:t>
            </w:r>
          </w:p>
        </w:tc>
        <w:tc>
          <w:tcPr>
            <w:tcW w:w="1369" w:type="dxa"/>
            <w:shd w:val="clear" w:color="auto" w:fill="D7DBDD"/>
            <w:vAlign w:val="center"/>
          </w:tcPr>
          <w:p w:rsidR="00247FCA" w:rsidRPr="00247FCA" w:rsidRDefault="00247FCA" w:rsidP="004C732B">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 xml:space="preserve">Precio </w:t>
            </w:r>
            <w:proofErr w:type="spellStart"/>
            <w:r>
              <w:rPr>
                <w:rFonts w:ascii="Cambria" w:hAnsi="Cambria"/>
                <w:b/>
                <w:sz w:val="20"/>
                <w:szCs w:val="20"/>
              </w:rPr>
              <w:t>unit</w:t>
            </w:r>
            <w:proofErr w:type="spellEnd"/>
            <w:r>
              <w:rPr>
                <w:rFonts w:ascii="Cambria" w:hAnsi="Cambria"/>
                <w:b/>
                <w:sz w:val="20"/>
                <w:szCs w:val="20"/>
              </w:rPr>
              <w:t>. (IVA no incluido)</w:t>
            </w:r>
          </w:p>
        </w:tc>
        <w:tc>
          <w:tcPr>
            <w:tcW w:w="1662" w:type="dxa"/>
            <w:shd w:val="clear" w:color="auto" w:fill="D7DBDD"/>
            <w:vAlign w:val="center"/>
          </w:tcPr>
          <w:p w:rsidR="00247FCA" w:rsidRPr="00247FCA" w:rsidRDefault="00247FCA" w:rsidP="004C732B">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Importe (IVA no incluido)</w:t>
            </w: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HORMIGONES Y ACEROS CORRUGADOS</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20</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Determinación de la resistencia a compresión del hormigón efectuada sobre probetas fabricadas y curadas según norma UNE-EN 12390-2. La resistencia a compresión se </w:t>
            </w:r>
            <w:proofErr w:type="spellStart"/>
            <w:r>
              <w:rPr>
                <w:rFonts w:ascii="Cambria" w:hAnsi="Cambria"/>
                <w:sz w:val="20"/>
                <w:szCs w:val="20"/>
              </w:rPr>
              <w:t>efecturará</w:t>
            </w:r>
            <w:proofErr w:type="spellEnd"/>
            <w:r>
              <w:rPr>
                <w:rFonts w:ascii="Cambria" w:hAnsi="Cambria"/>
                <w:sz w:val="20"/>
                <w:szCs w:val="20"/>
              </w:rPr>
              <w:t xml:space="preserve"> según UNE EN 12390-3. Se </w:t>
            </w:r>
            <w:r>
              <w:rPr>
                <w:rFonts w:ascii="Cambria" w:hAnsi="Cambria"/>
                <w:sz w:val="20"/>
                <w:szCs w:val="20"/>
              </w:rPr>
              <w:lastRenderedPageBreak/>
              <w:t xml:space="preserve">tendrá en cuenta lo </w:t>
            </w:r>
            <w:r w:rsidR="00067E6C">
              <w:rPr>
                <w:rFonts w:ascii="Cambria" w:hAnsi="Cambria"/>
                <w:sz w:val="20"/>
                <w:szCs w:val="20"/>
              </w:rPr>
              <w:t>establecido</w:t>
            </w:r>
            <w:r>
              <w:rPr>
                <w:rFonts w:ascii="Cambria" w:hAnsi="Cambria"/>
                <w:sz w:val="20"/>
                <w:szCs w:val="20"/>
              </w:rPr>
              <w:t xml:space="preserve"> en norma UNE-EN 12350-1:2006 para la toma de muestras de hormigón fresco, y la norma UNE-EN 12390-1 para la fabricación y conservación de probetas. Incluido la toma de muestras en campo. Se fabricarán hasta cinco probetas y se pro</w:t>
            </w:r>
            <w:r w:rsidR="00067E6C">
              <w:rPr>
                <w:rFonts w:ascii="Cambria" w:hAnsi="Cambria"/>
                <w:sz w:val="20"/>
                <w:szCs w:val="20"/>
              </w:rPr>
              <w:t>ce</w:t>
            </w:r>
            <w:r>
              <w:rPr>
                <w:rFonts w:ascii="Cambria" w:hAnsi="Cambria"/>
                <w:sz w:val="20"/>
                <w:szCs w:val="20"/>
              </w:rPr>
              <w:t>derá a la determinación de la resistencia a compresión según establece la norma EHE-08, emitiendo dos actas con los resultados a 7 y 28 días.</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lastRenderedPageBreak/>
              <w:t>20</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La docilidad del hormigón se comprobará mediante la determinación de la consistencia del hormigón fresco por el método de asentamiento, según UNE EN 12350-2. Incluido la toma de muestras en campo, se hará una medición por cada toma de muestras para la fabricación de una serie de probetas. Realizado según establece la norma EHE-08.</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2</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Determinación de la impermeabilidad del hormigón efectuada sobre probetas fabricadas y curadas según norma UNE-EN 12390-2. La determinación de la impermeabilidad se </w:t>
            </w:r>
            <w:r w:rsidR="00067E6C">
              <w:rPr>
                <w:rFonts w:ascii="Cambria" w:hAnsi="Cambria"/>
                <w:sz w:val="20"/>
                <w:szCs w:val="20"/>
              </w:rPr>
              <w:t>efectuará</w:t>
            </w:r>
            <w:r>
              <w:rPr>
                <w:rFonts w:ascii="Cambria" w:hAnsi="Cambria"/>
                <w:sz w:val="20"/>
                <w:szCs w:val="20"/>
              </w:rPr>
              <w:t xml:space="preserve"> según UNE EN 12390-8. Se tendrá en cuenta lo </w:t>
            </w:r>
            <w:r w:rsidR="00067E6C">
              <w:rPr>
                <w:rFonts w:ascii="Cambria" w:hAnsi="Cambria"/>
                <w:sz w:val="20"/>
                <w:szCs w:val="20"/>
              </w:rPr>
              <w:t>establecido</w:t>
            </w:r>
            <w:r>
              <w:rPr>
                <w:rFonts w:ascii="Cambria" w:hAnsi="Cambria"/>
                <w:sz w:val="20"/>
                <w:szCs w:val="20"/>
              </w:rPr>
              <w:t xml:space="preserve"> en norma UNE-EN 12350-1:2006 para la toma de muestras de hormigón fresco, y la norma UNE-EN 12390-1 para la fabricación y conservación de probetas. Incluido la toma de muestras en campo. Se fabricarán hasta cinco probetas, emitiendo dos actas con los resultados a 7 y 28 días</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2</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Determinación de las características geométricas de las barras de acero para uso estructural en </w:t>
            </w:r>
            <w:proofErr w:type="spellStart"/>
            <w:r>
              <w:rPr>
                <w:rFonts w:ascii="Cambria" w:hAnsi="Cambria"/>
                <w:sz w:val="20"/>
                <w:szCs w:val="20"/>
              </w:rPr>
              <w:t>armarduras</w:t>
            </w:r>
            <w:proofErr w:type="spellEnd"/>
            <w:r>
              <w:rPr>
                <w:rFonts w:ascii="Cambria" w:hAnsi="Cambria"/>
                <w:sz w:val="20"/>
                <w:szCs w:val="20"/>
              </w:rPr>
              <w:t xml:space="preserve"> de hormigón armado, según norma UNE 36068:2011.</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4</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Determinación de la tracción de acero corrugado para uso estructural en armaduras de </w:t>
            </w:r>
            <w:proofErr w:type="spellStart"/>
            <w:r>
              <w:rPr>
                <w:rFonts w:ascii="Cambria" w:hAnsi="Cambria"/>
                <w:sz w:val="20"/>
                <w:szCs w:val="20"/>
              </w:rPr>
              <w:t>hormgión</w:t>
            </w:r>
            <w:proofErr w:type="spellEnd"/>
            <w:r>
              <w:rPr>
                <w:rFonts w:ascii="Cambria" w:hAnsi="Cambria"/>
                <w:sz w:val="20"/>
                <w:szCs w:val="20"/>
              </w:rPr>
              <w:t xml:space="preserve"> armado según norma UNE 36068:2011.</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B655D">
        <w:tblPrEx>
          <w:tblBorders>
            <w:insideH w:val="single" w:sz="4" w:space="0" w:color="auto"/>
            <w:insideV w:val="single" w:sz="4" w:space="0" w:color="auto"/>
          </w:tblBorders>
          <w:shd w:val="clear" w:color="auto" w:fill="auto"/>
        </w:tblPrEx>
        <w:tc>
          <w:tcPr>
            <w:tcW w:w="978"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2</w:t>
            </w:r>
          </w:p>
        </w:tc>
        <w:tc>
          <w:tcPr>
            <w:tcW w:w="782" w:type="dxa"/>
            <w:vAlign w:val="center"/>
          </w:tcPr>
          <w:p w:rsidR="00247FCA" w:rsidRDefault="00247FCA" w:rsidP="004B655D">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 la aptitud al doblado y ensayo de adherencia según norma UNE-36068.</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RPr="00247FCA" w:rsidTr="004C732B">
        <w:tblPrEx>
          <w:tblBorders>
            <w:insideH w:val="single" w:sz="4" w:space="0" w:color="auto"/>
            <w:insideV w:val="single" w:sz="4" w:space="0" w:color="auto"/>
          </w:tblBorders>
          <w:shd w:val="clear" w:color="auto" w:fill="auto"/>
        </w:tblPrEx>
        <w:tc>
          <w:tcPr>
            <w:tcW w:w="8116" w:type="dxa"/>
            <w:gridSpan w:val="4"/>
            <w:vAlign w:val="center"/>
          </w:tcPr>
          <w:p w:rsidR="00247FCA" w:rsidRDefault="00247FCA" w:rsidP="004C732B">
            <w:pPr>
              <w:widowControl w:val="0"/>
              <w:suppressAutoHyphens/>
              <w:autoSpaceDE w:val="0"/>
              <w:autoSpaceDN w:val="0"/>
              <w:spacing w:line="360" w:lineRule="auto"/>
              <w:jc w:val="right"/>
              <w:rPr>
                <w:rFonts w:ascii="Cambria" w:hAnsi="Cambria"/>
                <w:b/>
                <w:sz w:val="20"/>
                <w:szCs w:val="20"/>
              </w:rPr>
            </w:pPr>
          </w:p>
          <w:p w:rsidR="00247FCA" w:rsidRPr="00247FCA" w:rsidRDefault="00247FCA" w:rsidP="004C732B">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Total importe ofertado Lote 2 (IVA no incluido):</w:t>
            </w:r>
          </w:p>
        </w:tc>
        <w:tc>
          <w:tcPr>
            <w:tcW w:w="1662" w:type="dxa"/>
          </w:tcPr>
          <w:p w:rsidR="00247FCA" w:rsidRPr="00247FCA" w:rsidRDefault="00247FCA" w:rsidP="00247FCA">
            <w:pPr>
              <w:widowControl w:val="0"/>
              <w:suppressAutoHyphens/>
              <w:autoSpaceDE w:val="0"/>
              <w:autoSpaceDN w:val="0"/>
              <w:spacing w:line="360" w:lineRule="auto"/>
              <w:rPr>
                <w:rFonts w:ascii="Cambria" w:hAnsi="Cambria"/>
                <w:b/>
                <w:sz w:val="20"/>
                <w:szCs w:val="20"/>
              </w:rPr>
            </w:pPr>
          </w:p>
        </w:tc>
      </w:tr>
      <w:tr w:rsidR="00247FCA" w:rsidRPr="00247FCA" w:rsidTr="004C732B">
        <w:tblPrEx>
          <w:tblBorders>
            <w:insideH w:val="single" w:sz="4" w:space="0" w:color="auto"/>
            <w:insideV w:val="single" w:sz="4" w:space="0" w:color="auto"/>
          </w:tblBorders>
          <w:shd w:val="clear" w:color="auto" w:fill="auto"/>
        </w:tblPrEx>
        <w:tc>
          <w:tcPr>
            <w:tcW w:w="8116" w:type="dxa"/>
            <w:gridSpan w:val="4"/>
            <w:vAlign w:val="center"/>
          </w:tcPr>
          <w:p w:rsidR="00247FCA" w:rsidRDefault="00247FCA" w:rsidP="004C732B">
            <w:pPr>
              <w:widowControl w:val="0"/>
              <w:suppressAutoHyphens/>
              <w:autoSpaceDE w:val="0"/>
              <w:autoSpaceDN w:val="0"/>
              <w:spacing w:line="360" w:lineRule="auto"/>
              <w:jc w:val="right"/>
              <w:rPr>
                <w:rFonts w:ascii="Cambria" w:hAnsi="Cambria"/>
                <w:b/>
                <w:sz w:val="20"/>
                <w:szCs w:val="20"/>
              </w:rPr>
            </w:pPr>
          </w:p>
          <w:p w:rsidR="00247FCA" w:rsidRPr="00247FCA" w:rsidRDefault="00247FCA" w:rsidP="004C732B">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Impuesto sobre el Valor Añadido:</w:t>
            </w:r>
          </w:p>
        </w:tc>
        <w:tc>
          <w:tcPr>
            <w:tcW w:w="1662" w:type="dxa"/>
          </w:tcPr>
          <w:p w:rsidR="00247FCA" w:rsidRPr="00247FCA" w:rsidRDefault="00247FCA" w:rsidP="00247FCA">
            <w:pPr>
              <w:widowControl w:val="0"/>
              <w:suppressAutoHyphens/>
              <w:autoSpaceDE w:val="0"/>
              <w:autoSpaceDN w:val="0"/>
              <w:spacing w:line="360" w:lineRule="auto"/>
              <w:rPr>
                <w:rFonts w:ascii="Cambria" w:hAnsi="Cambria"/>
                <w:b/>
                <w:sz w:val="20"/>
                <w:szCs w:val="20"/>
              </w:rPr>
            </w:pPr>
          </w:p>
        </w:tc>
      </w:tr>
      <w:tr w:rsidR="00247FCA" w:rsidRPr="00247FCA" w:rsidTr="004C732B">
        <w:tblPrEx>
          <w:tblBorders>
            <w:insideH w:val="single" w:sz="4" w:space="0" w:color="auto"/>
            <w:insideV w:val="single" w:sz="4" w:space="0" w:color="auto"/>
          </w:tblBorders>
          <w:shd w:val="clear" w:color="auto" w:fill="auto"/>
        </w:tblPrEx>
        <w:tc>
          <w:tcPr>
            <w:tcW w:w="8116" w:type="dxa"/>
            <w:gridSpan w:val="4"/>
            <w:vAlign w:val="center"/>
          </w:tcPr>
          <w:p w:rsidR="00247FCA" w:rsidRDefault="00247FCA" w:rsidP="004C732B">
            <w:pPr>
              <w:widowControl w:val="0"/>
              <w:suppressAutoHyphens/>
              <w:autoSpaceDE w:val="0"/>
              <w:autoSpaceDN w:val="0"/>
              <w:spacing w:line="360" w:lineRule="auto"/>
              <w:jc w:val="right"/>
              <w:rPr>
                <w:rFonts w:ascii="Cambria" w:hAnsi="Cambria"/>
                <w:b/>
                <w:sz w:val="20"/>
                <w:szCs w:val="20"/>
              </w:rPr>
            </w:pPr>
          </w:p>
          <w:p w:rsidR="00247FCA" w:rsidRPr="00247FCA" w:rsidRDefault="00247FCA" w:rsidP="004C732B">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Importe total ofertado Lote 2 (IVA incluido):</w:t>
            </w:r>
          </w:p>
        </w:tc>
        <w:tc>
          <w:tcPr>
            <w:tcW w:w="1662" w:type="dxa"/>
          </w:tcPr>
          <w:p w:rsidR="00247FCA" w:rsidRPr="00247FCA" w:rsidRDefault="00247FCA" w:rsidP="00247FCA">
            <w:pPr>
              <w:widowControl w:val="0"/>
              <w:suppressAutoHyphens/>
              <w:autoSpaceDE w:val="0"/>
              <w:autoSpaceDN w:val="0"/>
              <w:spacing w:line="360" w:lineRule="auto"/>
              <w:rPr>
                <w:rFonts w:ascii="Cambria" w:hAnsi="Cambria"/>
                <w:b/>
                <w:sz w:val="20"/>
                <w:szCs w:val="20"/>
              </w:rPr>
            </w:pPr>
          </w:p>
        </w:tc>
      </w:tr>
    </w:tbl>
    <w:p w:rsidR="00247FCA" w:rsidRDefault="00247FCA" w:rsidP="002431BC">
      <w:pPr>
        <w:widowControl w:val="0"/>
        <w:suppressAutoHyphens/>
        <w:autoSpaceDE w:val="0"/>
        <w:autoSpaceDN w:val="0"/>
        <w:spacing w:line="360" w:lineRule="auto"/>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D7DBDD"/>
        <w:tblLayout w:type="fixed"/>
        <w:tblCellMar>
          <w:left w:w="70" w:type="dxa"/>
          <w:right w:w="70" w:type="dxa"/>
        </w:tblCellMar>
        <w:tblLook w:val="0000" w:firstRow="0" w:lastRow="0" w:firstColumn="0" w:lastColumn="0" w:noHBand="0" w:noVBand="0"/>
      </w:tblPr>
      <w:tblGrid>
        <w:gridCol w:w="978"/>
        <w:gridCol w:w="782"/>
        <w:gridCol w:w="4987"/>
        <w:gridCol w:w="1369"/>
        <w:gridCol w:w="1662"/>
      </w:tblGrid>
      <w:tr w:rsidR="00247FCA" w:rsidRPr="00247FCA" w:rsidTr="004C732B">
        <w:tc>
          <w:tcPr>
            <w:tcW w:w="9778" w:type="dxa"/>
            <w:gridSpan w:val="5"/>
            <w:shd w:val="clear" w:color="auto" w:fill="D7DBDD"/>
          </w:tcPr>
          <w:p w:rsidR="00247FCA" w:rsidRPr="00247FCA" w:rsidRDefault="00247FCA" w:rsidP="00247FCA">
            <w:pPr>
              <w:widowControl w:val="0"/>
              <w:suppressAutoHyphens/>
              <w:autoSpaceDE w:val="0"/>
              <w:autoSpaceDN w:val="0"/>
              <w:spacing w:line="360" w:lineRule="auto"/>
              <w:rPr>
                <w:rFonts w:ascii="Cambria" w:hAnsi="Cambria"/>
                <w:szCs w:val="20"/>
              </w:rPr>
            </w:pPr>
            <w:r>
              <w:rPr>
                <w:rFonts w:ascii="Cambria" w:hAnsi="Cambria"/>
                <w:szCs w:val="20"/>
              </w:rPr>
              <w:t>Lote 3: ENSAYOS DE ASFALTOS Y MEZCLAS BITUMINOSAS</w:t>
            </w:r>
          </w:p>
        </w:tc>
      </w:tr>
      <w:tr w:rsidR="00247FCA" w:rsidRPr="00247FCA" w:rsidTr="004C732B">
        <w:tblPrEx>
          <w:tblBorders>
            <w:insideH w:val="single" w:sz="4" w:space="0" w:color="auto"/>
            <w:insideV w:val="single" w:sz="4" w:space="0" w:color="auto"/>
          </w:tblBorders>
          <w:shd w:val="clear" w:color="auto" w:fill="auto"/>
        </w:tblPrEx>
        <w:trPr>
          <w:tblHeader/>
        </w:trPr>
        <w:tc>
          <w:tcPr>
            <w:tcW w:w="978" w:type="dxa"/>
            <w:shd w:val="clear" w:color="auto" w:fill="D7DBDD"/>
            <w:vAlign w:val="center"/>
          </w:tcPr>
          <w:p w:rsidR="00247FCA" w:rsidRPr="00247FCA" w:rsidRDefault="00247FCA" w:rsidP="004C732B">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Nº Uds. Estimad.</w:t>
            </w:r>
          </w:p>
        </w:tc>
        <w:tc>
          <w:tcPr>
            <w:tcW w:w="782" w:type="dxa"/>
            <w:shd w:val="clear" w:color="auto" w:fill="D7DBDD"/>
            <w:vAlign w:val="center"/>
          </w:tcPr>
          <w:p w:rsidR="00247FCA" w:rsidRPr="00247FCA" w:rsidRDefault="00247FCA" w:rsidP="004C732B">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Ud.</w:t>
            </w:r>
          </w:p>
        </w:tc>
        <w:tc>
          <w:tcPr>
            <w:tcW w:w="4987" w:type="dxa"/>
            <w:shd w:val="clear" w:color="auto" w:fill="D7DBDD"/>
            <w:vAlign w:val="center"/>
          </w:tcPr>
          <w:p w:rsidR="00247FCA" w:rsidRPr="00247FCA" w:rsidRDefault="00247FCA" w:rsidP="004C732B">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Descripción</w:t>
            </w:r>
          </w:p>
        </w:tc>
        <w:tc>
          <w:tcPr>
            <w:tcW w:w="1369" w:type="dxa"/>
            <w:shd w:val="clear" w:color="auto" w:fill="D7DBDD"/>
            <w:vAlign w:val="center"/>
          </w:tcPr>
          <w:p w:rsidR="00247FCA" w:rsidRPr="00247FCA" w:rsidRDefault="00247FCA" w:rsidP="004C732B">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 xml:space="preserve">Precio </w:t>
            </w:r>
            <w:proofErr w:type="spellStart"/>
            <w:r>
              <w:rPr>
                <w:rFonts w:ascii="Cambria" w:hAnsi="Cambria"/>
                <w:b/>
                <w:sz w:val="20"/>
                <w:szCs w:val="20"/>
              </w:rPr>
              <w:t>unit</w:t>
            </w:r>
            <w:proofErr w:type="spellEnd"/>
            <w:r>
              <w:rPr>
                <w:rFonts w:ascii="Cambria" w:hAnsi="Cambria"/>
                <w:b/>
                <w:sz w:val="20"/>
                <w:szCs w:val="20"/>
              </w:rPr>
              <w:t>. (IVA no incluido)</w:t>
            </w:r>
          </w:p>
        </w:tc>
        <w:tc>
          <w:tcPr>
            <w:tcW w:w="1662" w:type="dxa"/>
            <w:shd w:val="clear" w:color="auto" w:fill="D7DBDD"/>
            <w:vAlign w:val="center"/>
          </w:tcPr>
          <w:p w:rsidR="00247FCA" w:rsidRPr="00247FCA" w:rsidRDefault="00247FCA" w:rsidP="004C732B">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Importe (IVA no incluido)</w:t>
            </w: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MEZCLAS BITUMINOSAS</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14</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Toma de muestras en pavimentos según norma UNE EN 12697-27:2001.</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14</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del espesor, densidad aparente y huecos sobre testigos de mezclas bituminosas compactadas según UNE EN 12697-6: Y UNE EN 12697-8, para lotes de 5 unidades de control en cada desplazamiento.</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2</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del contenido de ligante soluble en mezclas bituminosas (betún residual), según norma UNE-EN 12697-1:2006.</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14</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 la granulometría de las partículas para mezclas bituminosas en caliente según UNE EN 12697-2:2015</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14</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Toma de muestras mezclas bituminosas según UNE EN 12697-27:2001 y determinación de la temperatura según UNE EN 12697-13:2000</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14</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Ensayo Marshall para mezclas bituminosas en caliente según norma UNE EN 12697-34:2006+A1:2007, determinación de la estabilidad y deformación.</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14</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del equivalente de arena según NLT-113</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14</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 la granulometría de las partículas para mezclas bituminosas en frio según NLT-150</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14</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Extracción de áridos y granulometría según NTL-165</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RPr="00247FCA" w:rsidTr="004C732B">
        <w:tblPrEx>
          <w:tblBorders>
            <w:insideH w:val="single" w:sz="4" w:space="0" w:color="auto"/>
            <w:insideV w:val="single" w:sz="4" w:space="0" w:color="auto"/>
          </w:tblBorders>
          <w:shd w:val="clear" w:color="auto" w:fill="auto"/>
        </w:tblPrEx>
        <w:tc>
          <w:tcPr>
            <w:tcW w:w="8116" w:type="dxa"/>
            <w:gridSpan w:val="4"/>
            <w:vAlign w:val="center"/>
          </w:tcPr>
          <w:p w:rsidR="00247FCA" w:rsidRDefault="00247FCA" w:rsidP="004C732B">
            <w:pPr>
              <w:widowControl w:val="0"/>
              <w:suppressAutoHyphens/>
              <w:autoSpaceDE w:val="0"/>
              <w:autoSpaceDN w:val="0"/>
              <w:spacing w:line="360" w:lineRule="auto"/>
              <w:jc w:val="right"/>
              <w:rPr>
                <w:rFonts w:ascii="Cambria" w:hAnsi="Cambria"/>
                <w:b/>
                <w:sz w:val="20"/>
                <w:szCs w:val="20"/>
              </w:rPr>
            </w:pPr>
          </w:p>
          <w:p w:rsidR="00247FCA" w:rsidRPr="00247FCA" w:rsidRDefault="00247FCA" w:rsidP="004C732B">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Total importe ofertado Lote 3 (IVA no incluido):</w:t>
            </w:r>
          </w:p>
        </w:tc>
        <w:tc>
          <w:tcPr>
            <w:tcW w:w="1662" w:type="dxa"/>
          </w:tcPr>
          <w:p w:rsidR="00247FCA" w:rsidRPr="00247FCA" w:rsidRDefault="00247FCA" w:rsidP="00247FCA">
            <w:pPr>
              <w:widowControl w:val="0"/>
              <w:suppressAutoHyphens/>
              <w:autoSpaceDE w:val="0"/>
              <w:autoSpaceDN w:val="0"/>
              <w:spacing w:line="360" w:lineRule="auto"/>
              <w:rPr>
                <w:rFonts w:ascii="Cambria" w:hAnsi="Cambria"/>
                <w:b/>
                <w:sz w:val="20"/>
                <w:szCs w:val="20"/>
              </w:rPr>
            </w:pPr>
          </w:p>
        </w:tc>
      </w:tr>
      <w:tr w:rsidR="00247FCA" w:rsidRPr="00247FCA" w:rsidTr="004C732B">
        <w:tblPrEx>
          <w:tblBorders>
            <w:insideH w:val="single" w:sz="4" w:space="0" w:color="auto"/>
            <w:insideV w:val="single" w:sz="4" w:space="0" w:color="auto"/>
          </w:tblBorders>
          <w:shd w:val="clear" w:color="auto" w:fill="auto"/>
        </w:tblPrEx>
        <w:tc>
          <w:tcPr>
            <w:tcW w:w="8116" w:type="dxa"/>
            <w:gridSpan w:val="4"/>
            <w:vAlign w:val="center"/>
          </w:tcPr>
          <w:p w:rsidR="00247FCA" w:rsidRDefault="00247FCA" w:rsidP="004C732B">
            <w:pPr>
              <w:widowControl w:val="0"/>
              <w:suppressAutoHyphens/>
              <w:autoSpaceDE w:val="0"/>
              <w:autoSpaceDN w:val="0"/>
              <w:spacing w:line="360" w:lineRule="auto"/>
              <w:jc w:val="right"/>
              <w:rPr>
                <w:rFonts w:ascii="Cambria" w:hAnsi="Cambria"/>
                <w:b/>
                <w:sz w:val="20"/>
                <w:szCs w:val="20"/>
              </w:rPr>
            </w:pPr>
          </w:p>
          <w:p w:rsidR="00247FCA" w:rsidRPr="00247FCA" w:rsidRDefault="00247FCA" w:rsidP="004C732B">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Impuesto sobre el Valor Añadido:</w:t>
            </w:r>
          </w:p>
        </w:tc>
        <w:tc>
          <w:tcPr>
            <w:tcW w:w="1662" w:type="dxa"/>
          </w:tcPr>
          <w:p w:rsidR="00247FCA" w:rsidRPr="00247FCA" w:rsidRDefault="00247FCA" w:rsidP="00247FCA">
            <w:pPr>
              <w:widowControl w:val="0"/>
              <w:suppressAutoHyphens/>
              <w:autoSpaceDE w:val="0"/>
              <w:autoSpaceDN w:val="0"/>
              <w:spacing w:line="360" w:lineRule="auto"/>
              <w:rPr>
                <w:rFonts w:ascii="Cambria" w:hAnsi="Cambria"/>
                <w:b/>
                <w:sz w:val="20"/>
                <w:szCs w:val="20"/>
              </w:rPr>
            </w:pPr>
          </w:p>
        </w:tc>
      </w:tr>
      <w:tr w:rsidR="00247FCA" w:rsidRPr="00247FCA" w:rsidTr="004C732B">
        <w:tblPrEx>
          <w:tblBorders>
            <w:insideH w:val="single" w:sz="4" w:space="0" w:color="auto"/>
            <w:insideV w:val="single" w:sz="4" w:space="0" w:color="auto"/>
          </w:tblBorders>
          <w:shd w:val="clear" w:color="auto" w:fill="auto"/>
        </w:tblPrEx>
        <w:tc>
          <w:tcPr>
            <w:tcW w:w="8116" w:type="dxa"/>
            <w:gridSpan w:val="4"/>
            <w:vAlign w:val="center"/>
          </w:tcPr>
          <w:p w:rsidR="00247FCA" w:rsidRDefault="00247FCA" w:rsidP="004C732B">
            <w:pPr>
              <w:widowControl w:val="0"/>
              <w:suppressAutoHyphens/>
              <w:autoSpaceDE w:val="0"/>
              <w:autoSpaceDN w:val="0"/>
              <w:spacing w:line="360" w:lineRule="auto"/>
              <w:jc w:val="right"/>
              <w:rPr>
                <w:rFonts w:ascii="Cambria" w:hAnsi="Cambria"/>
                <w:b/>
                <w:sz w:val="20"/>
                <w:szCs w:val="20"/>
              </w:rPr>
            </w:pPr>
          </w:p>
          <w:p w:rsidR="00247FCA" w:rsidRPr="00247FCA" w:rsidRDefault="00247FCA" w:rsidP="004C732B">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Importe total ofertado Lote 3 (IVA incluido):</w:t>
            </w:r>
          </w:p>
        </w:tc>
        <w:tc>
          <w:tcPr>
            <w:tcW w:w="1662" w:type="dxa"/>
          </w:tcPr>
          <w:p w:rsidR="00247FCA" w:rsidRPr="00247FCA" w:rsidRDefault="00247FCA" w:rsidP="00247FCA">
            <w:pPr>
              <w:widowControl w:val="0"/>
              <w:suppressAutoHyphens/>
              <w:autoSpaceDE w:val="0"/>
              <w:autoSpaceDN w:val="0"/>
              <w:spacing w:line="360" w:lineRule="auto"/>
              <w:rPr>
                <w:rFonts w:ascii="Cambria" w:hAnsi="Cambria"/>
                <w:b/>
                <w:sz w:val="20"/>
                <w:szCs w:val="20"/>
              </w:rPr>
            </w:pPr>
          </w:p>
        </w:tc>
      </w:tr>
    </w:tbl>
    <w:p w:rsidR="00247FCA" w:rsidRDefault="00247FCA" w:rsidP="002431BC">
      <w:pPr>
        <w:widowControl w:val="0"/>
        <w:suppressAutoHyphens/>
        <w:autoSpaceDE w:val="0"/>
        <w:autoSpaceDN w:val="0"/>
        <w:spacing w:line="360" w:lineRule="auto"/>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D7DBDD"/>
        <w:tblLayout w:type="fixed"/>
        <w:tblCellMar>
          <w:left w:w="70" w:type="dxa"/>
          <w:right w:w="70" w:type="dxa"/>
        </w:tblCellMar>
        <w:tblLook w:val="0000" w:firstRow="0" w:lastRow="0" w:firstColumn="0" w:lastColumn="0" w:noHBand="0" w:noVBand="0"/>
      </w:tblPr>
      <w:tblGrid>
        <w:gridCol w:w="978"/>
        <w:gridCol w:w="782"/>
        <w:gridCol w:w="4987"/>
        <w:gridCol w:w="1369"/>
        <w:gridCol w:w="1662"/>
      </w:tblGrid>
      <w:tr w:rsidR="00247FCA" w:rsidRPr="00247FCA" w:rsidTr="004C732B">
        <w:tc>
          <w:tcPr>
            <w:tcW w:w="9778" w:type="dxa"/>
            <w:gridSpan w:val="5"/>
            <w:shd w:val="clear" w:color="auto" w:fill="D7DBDD"/>
          </w:tcPr>
          <w:p w:rsidR="00247FCA" w:rsidRPr="00247FCA" w:rsidRDefault="00247FCA" w:rsidP="00247FCA">
            <w:pPr>
              <w:widowControl w:val="0"/>
              <w:suppressAutoHyphens/>
              <w:autoSpaceDE w:val="0"/>
              <w:autoSpaceDN w:val="0"/>
              <w:spacing w:line="360" w:lineRule="auto"/>
              <w:rPr>
                <w:rFonts w:ascii="Cambria" w:hAnsi="Cambria"/>
                <w:szCs w:val="20"/>
              </w:rPr>
            </w:pPr>
            <w:r>
              <w:rPr>
                <w:rFonts w:ascii="Cambria" w:hAnsi="Cambria"/>
                <w:szCs w:val="20"/>
              </w:rPr>
              <w:t>Lote 4: ENSAYOS DE ESTRUCTURAS Y CARPINTERÍA METÁLICA</w:t>
            </w:r>
          </w:p>
        </w:tc>
      </w:tr>
      <w:tr w:rsidR="00247FCA" w:rsidRPr="00247FCA" w:rsidTr="004C732B">
        <w:tblPrEx>
          <w:tblBorders>
            <w:insideH w:val="single" w:sz="4" w:space="0" w:color="auto"/>
            <w:insideV w:val="single" w:sz="4" w:space="0" w:color="auto"/>
          </w:tblBorders>
          <w:shd w:val="clear" w:color="auto" w:fill="auto"/>
        </w:tblPrEx>
        <w:trPr>
          <w:tblHeader/>
        </w:trPr>
        <w:tc>
          <w:tcPr>
            <w:tcW w:w="978" w:type="dxa"/>
            <w:shd w:val="clear" w:color="auto" w:fill="D7DBDD"/>
            <w:vAlign w:val="center"/>
          </w:tcPr>
          <w:p w:rsidR="00247FCA" w:rsidRPr="00247FCA" w:rsidRDefault="00247FCA" w:rsidP="004C732B">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Nº Uds. Estimad.</w:t>
            </w:r>
          </w:p>
        </w:tc>
        <w:tc>
          <w:tcPr>
            <w:tcW w:w="782" w:type="dxa"/>
            <w:shd w:val="clear" w:color="auto" w:fill="D7DBDD"/>
            <w:vAlign w:val="center"/>
          </w:tcPr>
          <w:p w:rsidR="00247FCA" w:rsidRPr="00247FCA" w:rsidRDefault="00247FCA" w:rsidP="004C732B">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Ud.</w:t>
            </w:r>
          </w:p>
        </w:tc>
        <w:tc>
          <w:tcPr>
            <w:tcW w:w="4987" w:type="dxa"/>
            <w:shd w:val="clear" w:color="auto" w:fill="D7DBDD"/>
            <w:vAlign w:val="center"/>
          </w:tcPr>
          <w:p w:rsidR="00247FCA" w:rsidRPr="00247FCA" w:rsidRDefault="00247FCA" w:rsidP="004C732B">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Descripción</w:t>
            </w:r>
          </w:p>
        </w:tc>
        <w:tc>
          <w:tcPr>
            <w:tcW w:w="1369" w:type="dxa"/>
            <w:shd w:val="clear" w:color="auto" w:fill="D7DBDD"/>
            <w:vAlign w:val="center"/>
          </w:tcPr>
          <w:p w:rsidR="00247FCA" w:rsidRPr="00247FCA" w:rsidRDefault="00247FCA" w:rsidP="004C732B">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 xml:space="preserve">Precio </w:t>
            </w:r>
            <w:proofErr w:type="spellStart"/>
            <w:r>
              <w:rPr>
                <w:rFonts w:ascii="Cambria" w:hAnsi="Cambria"/>
                <w:b/>
                <w:sz w:val="20"/>
                <w:szCs w:val="20"/>
              </w:rPr>
              <w:t>unit</w:t>
            </w:r>
            <w:proofErr w:type="spellEnd"/>
            <w:r>
              <w:rPr>
                <w:rFonts w:ascii="Cambria" w:hAnsi="Cambria"/>
                <w:b/>
                <w:sz w:val="20"/>
                <w:szCs w:val="20"/>
              </w:rPr>
              <w:t>. (IVA no incluido)</w:t>
            </w:r>
          </w:p>
        </w:tc>
        <w:tc>
          <w:tcPr>
            <w:tcW w:w="1662" w:type="dxa"/>
            <w:shd w:val="clear" w:color="auto" w:fill="D7DBDD"/>
            <w:vAlign w:val="center"/>
          </w:tcPr>
          <w:p w:rsidR="00247FCA" w:rsidRPr="00247FCA" w:rsidRDefault="00247FCA" w:rsidP="004C732B">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Importe (IVA no incluido)</w:t>
            </w: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ESTRUCTURAS Y CARPINTERÍA METÁLICA</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7</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del espesor de la chapa para elementos metálicos según norma UNE EN 10025</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7</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del espesor de película de pintura sobre elementos metálicos según norma UNE EN ISO 2808</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7</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Recubrimiento de galvanización en caliente sobre piezas de hierro y acero según norma UNE-EN ISO 1461:2010.</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 la densidad de las pinturas, método del picnómetro según norma UNE-EN ISO 2811-1:2016.</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del tiempo de secado de la pintura, ensayo de secado total aparente según norma UNE-EN ISO 9117-6:2013</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Contenido en resina en la pintura para elementos metálicos UNE-EN ISO 3678</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Determinación del contenido en materia no volátil según la norma UNE-EN ISO 3251:2008.</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10</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Ensayo de soldadura mediante líquidos </w:t>
            </w:r>
            <w:r w:rsidR="00067E6C">
              <w:rPr>
                <w:rFonts w:ascii="Cambria" w:hAnsi="Cambria"/>
                <w:sz w:val="20"/>
                <w:szCs w:val="20"/>
              </w:rPr>
              <w:t>penetrantes</w:t>
            </w:r>
            <w:r>
              <w:rPr>
                <w:rFonts w:ascii="Cambria" w:hAnsi="Cambria"/>
                <w:sz w:val="20"/>
                <w:szCs w:val="20"/>
              </w:rPr>
              <w:t>, según norma UNE-EN 3452-1 y UNE-EN 23278.</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10</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Ensayo de soldadura mediante ultrasonidos, según norma UNE-EN 17640.</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1</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 xml:space="preserve">Prueba de carga de elemento y medición con </w:t>
            </w:r>
            <w:proofErr w:type="spellStart"/>
            <w:r>
              <w:rPr>
                <w:rFonts w:ascii="Cambria" w:hAnsi="Cambria"/>
                <w:sz w:val="20"/>
                <w:szCs w:val="20"/>
              </w:rPr>
              <w:t>flexímetro</w:t>
            </w:r>
            <w:proofErr w:type="spellEnd"/>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RPr="00247FCA" w:rsidTr="004C732B">
        <w:tblPrEx>
          <w:tblBorders>
            <w:insideH w:val="single" w:sz="4" w:space="0" w:color="auto"/>
            <w:insideV w:val="single" w:sz="4" w:space="0" w:color="auto"/>
          </w:tblBorders>
          <w:shd w:val="clear" w:color="auto" w:fill="auto"/>
        </w:tblPrEx>
        <w:tc>
          <w:tcPr>
            <w:tcW w:w="8116" w:type="dxa"/>
            <w:gridSpan w:val="4"/>
            <w:vAlign w:val="center"/>
          </w:tcPr>
          <w:p w:rsidR="00247FCA" w:rsidRDefault="00247FCA" w:rsidP="004C732B">
            <w:pPr>
              <w:widowControl w:val="0"/>
              <w:suppressAutoHyphens/>
              <w:autoSpaceDE w:val="0"/>
              <w:autoSpaceDN w:val="0"/>
              <w:spacing w:line="360" w:lineRule="auto"/>
              <w:jc w:val="right"/>
              <w:rPr>
                <w:rFonts w:ascii="Cambria" w:hAnsi="Cambria"/>
                <w:b/>
                <w:sz w:val="20"/>
                <w:szCs w:val="20"/>
              </w:rPr>
            </w:pPr>
          </w:p>
          <w:p w:rsidR="00247FCA" w:rsidRPr="00247FCA" w:rsidRDefault="00247FCA" w:rsidP="004C732B">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Total importe base ofertado Lote 4 (IVA no incluido):</w:t>
            </w:r>
          </w:p>
        </w:tc>
        <w:tc>
          <w:tcPr>
            <w:tcW w:w="1662" w:type="dxa"/>
          </w:tcPr>
          <w:p w:rsidR="00247FCA" w:rsidRPr="00247FCA" w:rsidRDefault="00247FCA" w:rsidP="00247FCA">
            <w:pPr>
              <w:widowControl w:val="0"/>
              <w:suppressAutoHyphens/>
              <w:autoSpaceDE w:val="0"/>
              <w:autoSpaceDN w:val="0"/>
              <w:spacing w:line="360" w:lineRule="auto"/>
              <w:rPr>
                <w:rFonts w:ascii="Cambria" w:hAnsi="Cambria"/>
                <w:b/>
                <w:sz w:val="20"/>
                <w:szCs w:val="20"/>
              </w:rPr>
            </w:pPr>
          </w:p>
        </w:tc>
      </w:tr>
      <w:tr w:rsidR="00247FCA" w:rsidRPr="00247FCA" w:rsidTr="004C732B">
        <w:tblPrEx>
          <w:tblBorders>
            <w:insideH w:val="single" w:sz="4" w:space="0" w:color="auto"/>
            <w:insideV w:val="single" w:sz="4" w:space="0" w:color="auto"/>
          </w:tblBorders>
          <w:shd w:val="clear" w:color="auto" w:fill="auto"/>
        </w:tblPrEx>
        <w:tc>
          <w:tcPr>
            <w:tcW w:w="8116" w:type="dxa"/>
            <w:gridSpan w:val="4"/>
            <w:vAlign w:val="center"/>
          </w:tcPr>
          <w:p w:rsidR="00247FCA" w:rsidRDefault="00247FCA" w:rsidP="004C732B">
            <w:pPr>
              <w:widowControl w:val="0"/>
              <w:suppressAutoHyphens/>
              <w:autoSpaceDE w:val="0"/>
              <w:autoSpaceDN w:val="0"/>
              <w:spacing w:line="360" w:lineRule="auto"/>
              <w:jc w:val="right"/>
              <w:rPr>
                <w:rFonts w:ascii="Cambria" w:hAnsi="Cambria"/>
                <w:b/>
                <w:sz w:val="20"/>
                <w:szCs w:val="20"/>
              </w:rPr>
            </w:pPr>
          </w:p>
          <w:p w:rsidR="00247FCA" w:rsidRPr="00247FCA" w:rsidRDefault="00247FCA" w:rsidP="004C732B">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Impuesto sobre el Valor Añadido:</w:t>
            </w:r>
          </w:p>
        </w:tc>
        <w:tc>
          <w:tcPr>
            <w:tcW w:w="1662" w:type="dxa"/>
          </w:tcPr>
          <w:p w:rsidR="00247FCA" w:rsidRPr="00247FCA" w:rsidRDefault="00247FCA" w:rsidP="00247FCA">
            <w:pPr>
              <w:widowControl w:val="0"/>
              <w:suppressAutoHyphens/>
              <w:autoSpaceDE w:val="0"/>
              <w:autoSpaceDN w:val="0"/>
              <w:spacing w:line="360" w:lineRule="auto"/>
              <w:rPr>
                <w:rFonts w:ascii="Cambria" w:hAnsi="Cambria"/>
                <w:b/>
                <w:sz w:val="20"/>
                <w:szCs w:val="20"/>
              </w:rPr>
            </w:pPr>
          </w:p>
        </w:tc>
      </w:tr>
      <w:tr w:rsidR="00247FCA" w:rsidRPr="00247FCA" w:rsidTr="004C732B">
        <w:tblPrEx>
          <w:tblBorders>
            <w:insideH w:val="single" w:sz="4" w:space="0" w:color="auto"/>
            <w:insideV w:val="single" w:sz="4" w:space="0" w:color="auto"/>
          </w:tblBorders>
          <w:shd w:val="clear" w:color="auto" w:fill="auto"/>
        </w:tblPrEx>
        <w:tc>
          <w:tcPr>
            <w:tcW w:w="8116" w:type="dxa"/>
            <w:gridSpan w:val="4"/>
            <w:vAlign w:val="center"/>
          </w:tcPr>
          <w:p w:rsidR="00247FCA" w:rsidRDefault="00247FCA" w:rsidP="004C732B">
            <w:pPr>
              <w:widowControl w:val="0"/>
              <w:suppressAutoHyphens/>
              <w:autoSpaceDE w:val="0"/>
              <w:autoSpaceDN w:val="0"/>
              <w:spacing w:line="360" w:lineRule="auto"/>
              <w:jc w:val="right"/>
              <w:rPr>
                <w:rFonts w:ascii="Cambria" w:hAnsi="Cambria"/>
                <w:b/>
                <w:sz w:val="20"/>
                <w:szCs w:val="20"/>
              </w:rPr>
            </w:pPr>
          </w:p>
          <w:p w:rsidR="00247FCA" w:rsidRPr="00247FCA" w:rsidRDefault="00247FCA" w:rsidP="004C732B">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Importe total ofertado Lote 4 (IVA incluido):</w:t>
            </w:r>
          </w:p>
        </w:tc>
        <w:tc>
          <w:tcPr>
            <w:tcW w:w="1662" w:type="dxa"/>
          </w:tcPr>
          <w:p w:rsidR="00247FCA" w:rsidRPr="00247FCA" w:rsidRDefault="00247FCA" w:rsidP="00247FCA">
            <w:pPr>
              <w:widowControl w:val="0"/>
              <w:suppressAutoHyphens/>
              <w:autoSpaceDE w:val="0"/>
              <w:autoSpaceDN w:val="0"/>
              <w:spacing w:line="360" w:lineRule="auto"/>
              <w:rPr>
                <w:rFonts w:ascii="Cambria" w:hAnsi="Cambria"/>
                <w:b/>
                <w:sz w:val="20"/>
                <w:szCs w:val="20"/>
              </w:rPr>
            </w:pPr>
          </w:p>
        </w:tc>
      </w:tr>
    </w:tbl>
    <w:p w:rsidR="00247FCA" w:rsidRDefault="00247FCA" w:rsidP="002431BC">
      <w:pPr>
        <w:widowControl w:val="0"/>
        <w:suppressAutoHyphens/>
        <w:autoSpaceDE w:val="0"/>
        <w:autoSpaceDN w:val="0"/>
        <w:spacing w:line="360" w:lineRule="auto"/>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D7DBDD"/>
        <w:tblLayout w:type="fixed"/>
        <w:tblCellMar>
          <w:left w:w="70" w:type="dxa"/>
          <w:right w:w="70" w:type="dxa"/>
        </w:tblCellMar>
        <w:tblLook w:val="0000" w:firstRow="0" w:lastRow="0" w:firstColumn="0" w:lastColumn="0" w:noHBand="0" w:noVBand="0"/>
      </w:tblPr>
      <w:tblGrid>
        <w:gridCol w:w="978"/>
        <w:gridCol w:w="782"/>
        <w:gridCol w:w="4987"/>
        <w:gridCol w:w="1369"/>
        <w:gridCol w:w="1662"/>
      </w:tblGrid>
      <w:tr w:rsidR="00247FCA" w:rsidRPr="00247FCA" w:rsidTr="004C732B">
        <w:tc>
          <w:tcPr>
            <w:tcW w:w="9778" w:type="dxa"/>
            <w:gridSpan w:val="5"/>
            <w:shd w:val="clear" w:color="auto" w:fill="D7DBDD"/>
          </w:tcPr>
          <w:p w:rsidR="00247FCA" w:rsidRPr="00247FCA" w:rsidRDefault="00247FCA" w:rsidP="00247FCA">
            <w:pPr>
              <w:widowControl w:val="0"/>
              <w:suppressAutoHyphens/>
              <w:autoSpaceDE w:val="0"/>
              <w:autoSpaceDN w:val="0"/>
              <w:spacing w:line="360" w:lineRule="auto"/>
              <w:rPr>
                <w:rFonts w:ascii="Cambria" w:hAnsi="Cambria"/>
                <w:szCs w:val="20"/>
              </w:rPr>
            </w:pPr>
            <w:r>
              <w:rPr>
                <w:rFonts w:ascii="Cambria" w:hAnsi="Cambria"/>
                <w:szCs w:val="20"/>
              </w:rPr>
              <w:t>Lote 5: PRUEBAS HIDRÁULICAS</w:t>
            </w:r>
          </w:p>
        </w:tc>
      </w:tr>
      <w:tr w:rsidR="00247FCA" w:rsidRPr="00247FCA" w:rsidTr="004C732B">
        <w:tblPrEx>
          <w:tblBorders>
            <w:insideH w:val="single" w:sz="4" w:space="0" w:color="auto"/>
            <w:insideV w:val="single" w:sz="4" w:space="0" w:color="auto"/>
          </w:tblBorders>
          <w:shd w:val="clear" w:color="auto" w:fill="auto"/>
        </w:tblPrEx>
        <w:trPr>
          <w:tblHeader/>
        </w:trPr>
        <w:tc>
          <w:tcPr>
            <w:tcW w:w="978" w:type="dxa"/>
            <w:shd w:val="clear" w:color="auto" w:fill="D7DBDD"/>
            <w:vAlign w:val="center"/>
          </w:tcPr>
          <w:p w:rsidR="00247FCA" w:rsidRPr="00247FCA" w:rsidRDefault="00247FCA" w:rsidP="004C732B">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Nº Uds. Estimad.</w:t>
            </w:r>
          </w:p>
        </w:tc>
        <w:tc>
          <w:tcPr>
            <w:tcW w:w="782" w:type="dxa"/>
            <w:shd w:val="clear" w:color="auto" w:fill="D7DBDD"/>
            <w:vAlign w:val="center"/>
          </w:tcPr>
          <w:p w:rsidR="00247FCA" w:rsidRPr="00247FCA" w:rsidRDefault="00247FCA" w:rsidP="004C732B">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Ud.</w:t>
            </w:r>
          </w:p>
        </w:tc>
        <w:tc>
          <w:tcPr>
            <w:tcW w:w="4987" w:type="dxa"/>
            <w:shd w:val="clear" w:color="auto" w:fill="D7DBDD"/>
            <w:vAlign w:val="center"/>
          </w:tcPr>
          <w:p w:rsidR="00247FCA" w:rsidRPr="00247FCA" w:rsidRDefault="00247FCA" w:rsidP="004C732B">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Descripción</w:t>
            </w:r>
          </w:p>
        </w:tc>
        <w:tc>
          <w:tcPr>
            <w:tcW w:w="1369" w:type="dxa"/>
            <w:shd w:val="clear" w:color="auto" w:fill="D7DBDD"/>
            <w:vAlign w:val="center"/>
          </w:tcPr>
          <w:p w:rsidR="00247FCA" w:rsidRPr="00247FCA" w:rsidRDefault="00247FCA" w:rsidP="004C732B">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 xml:space="preserve">Precio </w:t>
            </w:r>
            <w:proofErr w:type="spellStart"/>
            <w:r>
              <w:rPr>
                <w:rFonts w:ascii="Cambria" w:hAnsi="Cambria"/>
                <w:b/>
                <w:sz w:val="20"/>
                <w:szCs w:val="20"/>
              </w:rPr>
              <w:t>unit</w:t>
            </w:r>
            <w:proofErr w:type="spellEnd"/>
            <w:r>
              <w:rPr>
                <w:rFonts w:ascii="Cambria" w:hAnsi="Cambria"/>
                <w:b/>
                <w:sz w:val="20"/>
                <w:szCs w:val="20"/>
              </w:rPr>
              <w:t>. (IVA no incluido)</w:t>
            </w:r>
          </w:p>
        </w:tc>
        <w:tc>
          <w:tcPr>
            <w:tcW w:w="1662" w:type="dxa"/>
            <w:shd w:val="clear" w:color="auto" w:fill="D7DBDD"/>
            <w:vAlign w:val="center"/>
          </w:tcPr>
          <w:p w:rsidR="00247FCA" w:rsidRPr="00247FCA" w:rsidRDefault="00247FCA" w:rsidP="004C732B">
            <w:pPr>
              <w:widowControl w:val="0"/>
              <w:suppressAutoHyphens/>
              <w:autoSpaceDE w:val="0"/>
              <w:autoSpaceDN w:val="0"/>
              <w:spacing w:line="360" w:lineRule="auto"/>
              <w:jc w:val="center"/>
              <w:rPr>
                <w:rFonts w:ascii="Cambria" w:hAnsi="Cambria"/>
                <w:b/>
                <w:sz w:val="20"/>
                <w:szCs w:val="20"/>
              </w:rPr>
            </w:pPr>
            <w:r>
              <w:rPr>
                <w:rFonts w:ascii="Cambria" w:hAnsi="Cambria"/>
                <w:b/>
                <w:sz w:val="20"/>
                <w:szCs w:val="20"/>
              </w:rPr>
              <w:t>Importe (IVA no incluido)</w:t>
            </w:r>
          </w:p>
        </w:tc>
      </w:tr>
      <w:tr w:rsidR="00247FCA" w:rsidTr="004C732B">
        <w:tblPrEx>
          <w:tblBorders>
            <w:insideH w:val="single" w:sz="4" w:space="0" w:color="auto"/>
            <w:insideV w:val="single" w:sz="4" w:space="0" w:color="auto"/>
          </w:tblBorders>
          <w:shd w:val="clear" w:color="auto" w:fill="auto"/>
        </w:tblPrEx>
        <w:tc>
          <w:tcPr>
            <w:tcW w:w="978"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782"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r>
              <w:rPr>
                <w:rFonts w:ascii="Cambria" w:hAnsi="Cambria"/>
                <w:sz w:val="20"/>
                <w:szCs w:val="20"/>
              </w:rPr>
              <w:t>PRUEBAS HIDRÁULICAS</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25</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proofErr w:type="spellStart"/>
            <w:r>
              <w:rPr>
                <w:rFonts w:ascii="Cambria" w:hAnsi="Cambria"/>
                <w:sz w:val="20"/>
                <w:szCs w:val="20"/>
              </w:rPr>
              <w:t>ud</w:t>
            </w:r>
            <w:proofErr w:type="spellEnd"/>
            <w:r>
              <w:rPr>
                <w:rFonts w:ascii="Cambria" w:hAnsi="Cambria"/>
                <w:sz w:val="20"/>
                <w:szCs w:val="20"/>
              </w:rPr>
              <w:t>, de prueba de ensayo para tramo de tubería de saneamiento según norma UNE EN 1610, procedimiento y requisitos en las pruebas de canalización sin presión</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Tr="004C732B">
        <w:tblPrEx>
          <w:tblBorders>
            <w:insideH w:val="single" w:sz="4" w:space="0" w:color="auto"/>
            <w:insideV w:val="single" w:sz="4" w:space="0" w:color="auto"/>
          </w:tblBorders>
          <w:shd w:val="clear" w:color="auto" w:fill="auto"/>
        </w:tblPrEx>
        <w:tc>
          <w:tcPr>
            <w:tcW w:w="978"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r>
              <w:rPr>
                <w:rFonts w:ascii="Cambria" w:hAnsi="Cambria"/>
                <w:sz w:val="20"/>
                <w:szCs w:val="20"/>
              </w:rPr>
              <w:t>2</w:t>
            </w:r>
          </w:p>
        </w:tc>
        <w:tc>
          <w:tcPr>
            <w:tcW w:w="782" w:type="dxa"/>
            <w:vAlign w:val="center"/>
          </w:tcPr>
          <w:p w:rsidR="00247FCA" w:rsidRDefault="00247FCA" w:rsidP="004C732B">
            <w:pPr>
              <w:widowControl w:val="0"/>
              <w:suppressAutoHyphens/>
              <w:autoSpaceDE w:val="0"/>
              <w:autoSpaceDN w:val="0"/>
              <w:spacing w:line="360" w:lineRule="auto"/>
              <w:jc w:val="center"/>
              <w:rPr>
                <w:rFonts w:ascii="Cambria" w:hAnsi="Cambria"/>
                <w:sz w:val="20"/>
                <w:szCs w:val="20"/>
              </w:rPr>
            </w:pPr>
            <w:proofErr w:type="spellStart"/>
            <w:r>
              <w:rPr>
                <w:rFonts w:ascii="Cambria" w:hAnsi="Cambria"/>
                <w:sz w:val="20"/>
                <w:szCs w:val="20"/>
              </w:rPr>
              <w:t>ud</w:t>
            </w:r>
            <w:proofErr w:type="spellEnd"/>
          </w:p>
        </w:tc>
        <w:tc>
          <w:tcPr>
            <w:tcW w:w="4987" w:type="dxa"/>
          </w:tcPr>
          <w:p w:rsidR="00247FCA" w:rsidRDefault="00247FCA" w:rsidP="00247FCA">
            <w:pPr>
              <w:widowControl w:val="0"/>
              <w:suppressAutoHyphens/>
              <w:autoSpaceDE w:val="0"/>
              <w:autoSpaceDN w:val="0"/>
              <w:spacing w:line="360" w:lineRule="auto"/>
              <w:rPr>
                <w:rFonts w:ascii="Cambria" w:hAnsi="Cambria"/>
                <w:sz w:val="20"/>
                <w:szCs w:val="20"/>
              </w:rPr>
            </w:pPr>
            <w:proofErr w:type="spellStart"/>
            <w:r>
              <w:rPr>
                <w:rFonts w:ascii="Cambria" w:hAnsi="Cambria"/>
                <w:sz w:val="20"/>
                <w:szCs w:val="20"/>
              </w:rPr>
              <w:t>ud</w:t>
            </w:r>
            <w:proofErr w:type="spellEnd"/>
            <w:r>
              <w:rPr>
                <w:rFonts w:ascii="Cambria" w:hAnsi="Cambria"/>
                <w:sz w:val="20"/>
                <w:szCs w:val="20"/>
              </w:rPr>
              <w:t>, de prueba de presión para tramo de tubería de abastecimiento según norma UNE-EN 805:2000, procedimiento y requisitos en las pruebas de canalización a presión.</w:t>
            </w:r>
          </w:p>
        </w:tc>
        <w:tc>
          <w:tcPr>
            <w:tcW w:w="1369" w:type="dxa"/>
          </w:tcPr>
          <w:p w:rsidR="00247FCA" w:rsidRDefault="00247FCA" w:rsidP="00247FCA">
            <w:pPr>
              <w:widowControl w:val="0"/>
              <w:suppressAutoHyphens/>
              <w:autoSpaceDE w:val="0"/>
              <w:autoSpaceDN w:val="0"/>
              <w:spacing w:line="360" w:lineRule="auto"/>
              <w:rPr>
                <w:rFonts w:ascii="Cambria" w:hAnsi="Cambria"/>
                <w:sz w:val="20"/>
                <w:szCs w:val="20"/>
              </w:rPr>
            </w:pPr>
          </w:p>
        </w:tc>
        <w:tc>
          <w:tcPr>
            <w:tcW w:w="1662" w:type="dxa"/>
          </w:tcPr>
          <w:p w:rsidR="00247FCA" w:rsidRDefault="00247FCA" w:rsidP="00247FCA">
            <w:pPr>
              <w:widowControl w:val="0"/>
              <w:suppressAutoHyphens/>
              <w:autoSpaceDE w:val="0"/>
              <w:autoSpaceDN w:val="0"/>
              <w:spacing w:line="360" w:lineRule="auto"/>
              <w:rPr>
                <w:rFonts w:ascii="Cambria" w:hAnsi="Cambria"/>
                <w:sz w:val="20"/>
                <w:szCs w:val="20"/>
              </w:rPr>
            </w:pPr>
          </w:p>
        </w:tc>
      </w:tr>
      <w:tr w:rsidR="00247FCA" w:rsidRPr="00247FCA" w:rsidTr="004C732B">
        <w:tblPrEx>
          <w:tblBorders>
            <w:insideH w:val="single" w:sz="4" w:space="0" w:color="auto"/>
            <w:insideV w:val="single" w:sz="4" w:space="0" w:color="auto"/>
          </w:tblBorders>
          <w:shd w:val="clear" w:color="auto" w:fill="auto"/>
        </w:tblPrEx>
        <w:tc>
          <w:tcPr>
            <w:tcW w:w="8116" w:type="dxa"/>
            <w:gridSpan w:val="4"/>
          </w:tcPr>
          <w:p w:rsidR="00247FCA" w:rsidRDefault="00247FCA" w:rsidP="00247FCA">
            <w:pPr>
              <w:widowControl w:val="0"/>
              <w:suppressAutoHyphens/>
              <w:autoSpaceDE w:val="0"/>
              <w:autoSpaceDN w:val="0"/>
              <w:spacing w:line="360" w:lineRule="auto"/>
              <w:jc w:val="right"/>
              <w:rPr>
                <w:rFonts w:ascii="Cambria" w:hAnsi="Cambria"/>
                <w:b/>
                <w:sz w:val="20"/>
                <w:szCs w:val="20"/>
              </w:rPr>
            </w:pPr>
          </w:p>
          <w:p w:rsidR="00247FCA" w:rsidRPr="00247FCA" w:rsidRDefault="00247FCA" w:rsidP="004C732B">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Total importe ofertado Lote 5 (IVA no incluido):</w:t>
            </w:r>
          </w:p>
        </w:tc>
        <w:tc>
          <w:tcPr>
            <w:tcW w:w="1662" w:type="dxa"/>
          </w:tcPr>
          <w:p w:rsidR="00247FCA" w:rsidRPr="00247FCA" w:rsidRDefault="00247FCA" w:rsidP="00247FCA">
            <w:pPr>
              <w:widowControl w:val="0"/>
              <w:suppressAutoHyphens/>
              <w:autoSpaceDE w:val="0"/>
              <w:autoSpaceDN w:val="0"/>
              <w:spacing w:line="360" w:lineRule="auto"/>
              <w:rPr>
                <w:rFonts w:ascii="Cambria" w:hAnsi="Cambria"/>
                <w:b/>
                <w:sz w:val="20"/>
                <w:szCs w:val="20"/>
              </w:rPr>
            </w:pPr>
          </w:p>
        </w:tc>
      </w:tr>
      <w:tr w:rsidR="00247FCA" w:rsidRPr="00247FCA" w:rsidTr="004C732B">
        <w:tblPrEx>
          <w:tblBorders>
            <w:insideH w:val="single" w:sz="4" w:space="0" w:color="auto"/>
            <w:insideV w:val="single" w:sz="4" w:space="0" w:color="auto"/>
          </w:tblBorders>
          <w:shd w:val="clear" w:color="auto" w:fill="auto"/>
        </w:tblPrEx>
        <w:tc>
          <w:tcPr>
            <w:tcW w:w="8116" w:type="dxa"/>
            <w:gridSpan w:val="4"/>
          </w:tcPr>
          <w:p w:rsidR="00247FCA" w:rsidRDefault="00247FCA" w:rsidP="00247FCA">
            <w:pPr>
              <w:widowControl w:val="0"/>
              <w:suppressAutoHyphens/>
              <w:autoSpaceDE w:val="0"/>
              <w:autoSpaceDN w:val="0"/>
              <w:spacing w:line="360" w:lineRule="auto"/>
              <w:jc w:val="right"/>
              <w:rPr>
                <w:rFonts w:ascii="Cambria" w:hAnsi="Cambria"/>
                <w:b/>
                <w:sz w:val="20"/>
                <w:szCs w:val="20"/>
              </w:rPr>
            </w:pPr>
          </w:p>
          <w:p w:rsidR="00247FCA" w:rsidRPr="00247FCA" w:rsidRDefault="00247FCA" w:rsidP="004C732B">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Impuesto sobre el Valor Añadido:</w:t>
            </w:r>
          </w:p>
        </w:tc>
        <w:tc>
          <w:tcPr>
            <w:tcW w:w="1662" w:type="dxa"/>
          </w:tcPr>
          <w:p w:rsidR="00247FCA" w:rsidRPr="00247FCA" w:rsidRDefault="00247FCA" w:rsidP="00247FCA">
            <w:pPr>
              <w:widowControl w:val="0"/>
              <w:suppressAutoHyphens/>
              <w:autoSpaceDE w:val="0"/>
              <w:autoSpaceDN w:val="0"/>
              <w:spacing w:line="360" w:lineRule="auto"/>
              <w:rPr>
                <w:rFonts w:ascii="Cambria" w:hAnsi="Cambria"/>
                <w:b/>
                <w:sz w:val="20"/>
                <w:szCs w:val="20"/>
              </w:rPr>
            </w:pPr>
          </w:p>
        </w:tc>
      </w:tr>
      <w:tr w:rsidR="00247FCA" w:rsidRPr="00247FCA" w:rsidTr="004C732B">
        <w:tblPrEx>
          <w:tblBorders>
            <w:insideH w:val="single" w:sz="4" w:space="0" w:color="auto"/>
            <w:insideV w:val="single" w:sz="4" w:space="0" w:color="auto"/>
          </w:tblBorders>
          <w:shd w:val="clear" w:color="auto" w:fill="auto"/>
        </w:tblPrEx>
        <w:tc>
          <w:tcPr>
            <w:tcW w:w="8116" w:type="dxa"/>
            <w:gridSpan w:val="4"/>
          </w:tcPr>
          <w:p w:rsidR="00247FCA" w:rsidRDefault="00247FCA" w:rsidP="00247FCA">
            <w:pPr>
              <w:widowControl w:val="0"/>
              <w:suppressAutoHyphens/>
              <w:autoSpaceDE w:val="0"/>
              <w:autoSpaceDN w:val="0"/>
              <w:spacing w:line="360" w:lineRule="auto"/>
              <w:jc w:val="right"/>
              <w:rPr>
                <w:rFonts w:ascii="Cambria" w:hAnsi="Cambria"/>
                <w:b/>
                <w:sz w:val="20"/>
                <w:szCs w:val="20"/>
              </w:rPr>
            </w:pPr>
          </w:p>
          <w:p w:rsidR="00247FCA" w:rsidRPr="00247FCA" w:rsidRDefault="00247FCA" w:rsidP="004C732B">
            <w:pPr>
              <w:widowControl w:val="0"/>
              <w:suppressAutoHyphens/>
              <w:autoSpaceDE w:val="0"/>
              <w:autoSpaceDN w:val="0"/>
              <w:spacing w:line="360" w:lineRule="auto"/>
              <w:jc w:val="right"/>
              <w:rPr>
                <w:rFonts w:ascii="Cambria" w:hAnsi="Cambria"/>
                <w:b/>
                <w:sz w:val="20"/>
                <w:szCs w:val="20"/>
              </w:rPr>
            </w:pPr>
            <w:r>
              <w:rPr>
                <w:rFonts w:ascii="Cambria" w:hAnsi="Cambria"/>
                <w:b/>
                <w:sz w:val="20"/>
                <w:szCs w:val="20"/>
              </w:rPr>
              <w:t>Importe total ofertado Lote 5 (IVA incluido):</w:t>
            </w:r>
          </w:p>
        </w:tc>
        <w:tc>
          <w:tcPr>
            <w:tcW w:w="1662" w:type="dxa"/>
          </w:tcPr>
          <w:p w:rsidR="00247FCA" w:rsidRPr="00247FCA" w:rsidRDefault="00247FCA" w:rsidP="00247FCA">
            <w:pPr>
              <w:widowControl w:val="0"/>
              <w:suppressAutoHyphens/>
              <w:autoSpaceDE w:val="0"/>
              <w:autoSpaceDN w:val="0"/>
              <w:spacing w:line="360" w:lineRule="auto"/>
              <w:rPr>
                <w:rFonts w:ascii="Cambria" w:hAnsi="Cambria"/>
                <w:b/>
                <w:sz w:val="20"/>
                <w:szCs w:val="20"/>
              </w:rPr>
            </w:pPr>
          </w:p>
        </w:tc>
      </w:tr>
      <w:bookmarkEnd w:id="1"/>
    </w:tbl>
    <w:p w:rsidR="003D6A69" w:rsidRPr="002431BC" w:rsidRDefault="003D6A69" w:rsidP="0074072E">
      <w:pPr>
        <w:widowControl w:val="0"/>
        <w:suppressAutoHyphens/>
        <w:autoSpaceDE w:val="0"/>
        <w:autoSpaceDN w:val="0"/>
        <w:spacing w:line="360" w:lineRule="auto"/>
        <w:jc w:val="both"/>
        <w:rPr>
          <w:rFonts w:ascii="Cambria" w:hAnsi="Cambria"/>
          <w:sz w:val="20"/>
          <w:szCs w:val="20"/>
        </w:rPr>
      </w:pPr>
    </w:p>
    <w:p w:rsidR="0074072E" w:rsidRPr="0074072E" w:rsidRDefault="0074072E" w:rsidP="0074072E">
      <w:pPr>
        <w:widowControl w:val="0"/>
        <w:suppressAutoHyphens/>
        <w:autoSpaceDE w:val="0"/>
        <w:autoSpaceDN w:val="0"/>
        <w:spacing w:line="360" w:lineRule="auto"/>
        <w:jc w:val="both"/>
        <w:rPr>
          <w:rFonts w:ascii="Cambria" w:hAnsi="Cambria"/>
          <w:color w:val="FF0000"/>
          <w:sz w:val="20"/>
          <w:szCs w:val="20"/>
        </w:rPr>
      </w:pPr>
      <w:r w:rsidRPr="0074072E">
        <w:rPr>
          <w:rFonts w:ascii="Cambria" w:hAnsi="Cambria"/>
          <w:sz w:val="20"/>
          <w:szCs w:val="20"/>
        </w:rPr>
        <w:t xml:space="preserve">En caso de </w:t>
      </w:r>
      <w:r w:rsidRPr="0074072E">
        <w:rPr>
          <w:rFonts w:ascii="Cambria" w:hAnsi="Cambria" w:cs="Arial"/>
          <w:bCs/>
          <w:iCs/>
          <w:spacing w:val="-3"/>
          <w:sz w:val="20"/>
        </w:rPr>
        <w:t>error</w:t>
      </w:r>
      <w:r w:rsidRPr="0074072E">
        <w:rPr>
          <w:rFonts w:ascii="Cambria" w:hAnsi="Cambria"/>
          <w:sz w:val="20"/>
          <w:szCs w:val="20"/>
        </w:rPr>
        <w:t xml:space="preserve"> aritmético en la valoración total de la oferta se atenderá a los precios unitarios ofertados</w:t>
      </w:r>
      <w:r w:rsidRPr="0074072E">
        <w:rPr>
          <w:rFonts w:ascii="Cambria" w:hAnsi="Cambria"/>
          <w:color w:val="FF0000"/>
          <w:sz w:val="20"/>
          <w:szCs w:val="20"/>
        </w:rPr>
        <w:t>.</w:t>
      </w:r>
    </w:p>
    <w:p w:rsidR="0074072E" w:rsidRPr="0074072E" w:rsidRDefault="0074072E" w:rsidP="0074072E">
      <w:pPr>
        <w:widowControl w:val="0"/>
        <w:suppressAutoHyphens/>
        <w:autoSpaceDE w:val="0"/>
        <w:autoSpaceDN w:val="0"/>
        <w:spacing w:line="360" w:lineRule="auto"/>
        <w:jc w:val="both"/>
        <w:rPr>
          <w:rFonts w:ascii="Cambria" w:hAnsi="Cambria" w:cs="Arial"/>
          <w:bCs/>
          <w:iCs/>
          <w:spacing w:val="-3"/>
          <w:sz w:val="20"/>
          <w:lang w:val="es-ES_tradnl"/>
        </w:rPr>
      </w:pPr>
      <w:r w:rsidRPr="0074072E">
        <w:rPr>
          <w:rFonts w:ascii="Cambria" w:hAnsi="Cambria" w:cs="Arial"/>
          <w:bCs/>
          <w:iCs/>
          <w:spacing w:val="-3"/>
          <w:sz w:val="20"/>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74072E">
        <w:rPr>
          <w:rFonts w:ascii="Cambria" w:hAnsi="Cambria" w:cs="Arial"/>
          <w:bCs/>
          <w:iCs/>
          <w:spacing w:val="-3"/>
          <w:sz w:val="20"/>
          <w:lang w:val="es-ES_tradnl"/>
        </w:rPr>
        <w:t>.</w:t>
      </w:r>
    </w:p>
    <w:p w:rsidR="005F49E4" w:rsidRDefault="005F49E4" w:rsidP="0074072E">
      <w:pPr>
        <w:widowControl w:val="0"/>
        <w:suppressAutoHyphens/>
        <w:autoSpaceDE w:val="0"/>
        <w:autoSpaceDN w:val="0"/>
        <w:spacing w:line="360" w:lineRule="auto"/>
        <w:jc w:val="both"/>
        <w:rPr>
          <w:rFonts w:ascii="Cambria" w:hAnsi="Cambria" w:cs="Arial"/>
          <w:bCs/>
          <w:i/>
          <w:color w:val="FF0000"/>
          <w:spacing w:val="-3"/>
          <w:sz w:val="20"/>
        </w:rPr>
      </w:pPr>
    </w:p>
    <w:p w:rsidR="005F49E4" w:rsidRDefault="005F49E4" w:rsidP="0074072E">
      <w:pPr>
        <w:suppressAutoHyphens/>
        <w:spacing w:line="360" w:lineRule="auto"/>
        <w:jc w:val="right"/>
        <w:rPr>
          <w:rFonts w:ascii="Cambria" w:hAnsi="Cambria" w:cs="Arial"/>
          <w:bCs/>
          <w:spacing w:val="-3"/>
          <w:sz w:val="20"/>
        </w:rPr>
      </w:pPr>
    </w:p>
    <w:p w:rsidR="005F49E4" w:rsidRDefault="0074072E" w:rsidP="0074072E">
      <w:pPr>
        <w:suppressAutoHyphens/>
        <w:spacing w:line="360" w:lineRule="auto"/>
        <w:jc w:val="right"/>
        <w:rPr>
          <w:rFonts w:ascii="Cambria" w:hAnsi="Cambria" w:cs="Arial"/>
          <w:bCs/>
          <w:spacing w:val="-3"/>
          <w:sz w:val="20"/>
        </w:rPr>
      </w:pPr>
      <w:r w:rsidRPr="0074072E">
        <w:rPr>
          <w:rFonts w:ascii="Cambria" w:hAnsi="Cambria" w:cs="Arial"/>
          <w:bCs/>
          <w:spacing w:val="-3"/>
          <w:sz w:val="20"/>
        </w:rPr>
        <w:t>(Sello , fecha y firma del ofertante)</w:t>
      </w:r>
    </w:p>
    <w:p w:rsidR="006E447F" w:rsidRDefault="005F49E4" w:rsidP="005F49E4">
      <w:pPr>
        <w:widowControl w:val="0"/>
        <w:suppressAutoHyphens/>
        <w:autoSpaceDE w:val="0"/>
        <w:autoSpaceDN w:val="0"/>
        <w:spacing w:line="360" w:lineRule="auto"/>
        <w:jc w:val="right"/>
        <w:rPr>
          <w:rFonts w:ascii="Cambria" w:hAnsi="Cambria" w:cs="Arial"/>
          <w:bCs/>
          <w:i/>
          <w:spacing w:val="-3"/>
          <w:sz w:val="20"/>
        </w:rPr>
      </w:pPr>
      <w:r w:rsidRPr="003D6A69">
        <w:rPr>
          <w:rFonts w:ascii="Cambria" w:hAnsi="Cambria" w:cs="Arial"/>
          <w:bCs/>
          <w:i/>
          <w:spacing w:val="-3"/>
          <w:sz w:val="20"/>
        </w:rPr>
        <w:t>(Se deben firmar todas las hojas de la oferta)</w:t>
      </w:r>
    </w:p>
    <w:p w:rsidR="006E447F" w:rsidRDefault="006E447F">
      <w:pPr>
        <w:rPr>
          <w:rFonts w:ascii="Cambria" w:hAnsi="Cambria" w:cs="Arial"/>
          <w:bCs/>
          <w:i/>
          <w:spacing w:val="-3"/>
          <w:sz w:val="20"/>
        </w:rPr>
      </w:pPr>
      <w:r>
        <w:rPr>
          <w:rFonts w:ascii="Cambria" w:hAnsi="Cambria" w:cs="Arial"/>
          <w:bCs/>
          <w:i/>
          <w:spacing w:val="-3"/>
          <w:sz w:val="20"/>
        </w:rPr>
        <w:br w:type="page"/>
      </w:r>
    </w:p>
    <w:p w:rsidR="006E447F" w:rsidRPr="0074072E" w:rsidRDefault="006E447F" w:rsidP="006E447F">
      <w:pPr>
        <w:widowControl w:val="0"/>
        <w:tabs>
          <w:tab w:val="left" w:pos="-720"/>
        </w:tabs>
        <w:suppressAutoHyphens/>
        <w:autoSpaceDE w:val="0"/>
        <w:autoSpaceDN w:val="0"/>
        <w:spacing w:line="360" w:lineRule="auto"/>
        <w:jc w:val="center"/>
        <w:rPr>
          <w:rFonts w:ascii="Cambria" w:hAnsi="Cambria" w:cs="Arial"/>
          <w:b/>
          <w:sz w:val="20"/>
        </w:rPr>
      </w:pPr>
      <w:r>
        <w:rPr>
          <w:rFonts w:ascii="Cambria" w:hAnsi="Cambria" w:cs="Arial"/>
          <w:b/>
          <w:sz w:val="20"/>
        </w:rPr>
        <w:lastRenderedPageBreak/>
        <w:t>ANEJ</w:t>
      </w:r>
      <w:r w:rsidRPr="0074072E">
        <w:rPr>
          <w:rFonts w:ascii="Cambria" w:hAnsi="Cambria" w:cs="Arial"/>
          <w:b/>
          <w:sz w:val="20"/>
        </w:rPr>
        <w:t>O II</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6E447F" w:rsidRPr="0074072E" w:rsidRDefault="006E447F" w:rsidP="006E447F">
      <w:pPr>
        <w:widowControl w:val="0"/>
        <w:tabs>
          <w:tab w:val="center" w:pos="4513"/>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 xml:space="preserve">DECLARACIÓN RESPONSABLE DE CUMPLIMIENTO DE LOS REQUISITOS MÍNIMOS PARA LICITAR AL CONCURSO </w:t>
      </w:r>
      <w:r w:rsidR="00247FCA">
        <w:rPr>
          <w:rFonts w:ascii="Cambria" w:hAnsi="Cambria" w:cs="Arial"/>
          <w:b/>
          <w:spacing w:val="-3"/>
          <w:sz w:val="20"/>
        </w:rPr>
        <w:t>SERVICIO ABIERTO DE CONTROL DE CALIDAD PARA LAS OBRAS DEL COLECTOR DE RECOGIDA DE AGUAS RESIDUALES DE MOLVÍZAR (GRANADA)</w:t>
      </w:r>
    </w:p>
    <w:p w:rsidR="006E447F" w:rsidRPr="0074072E" w:rsidRDefault="006E447F" w:rsidP="006E447F">
      <w:pPr>
        <w:widowControl w:val="0"/>
        <w:tabs>
          <w:tab w:val="center" w:pos="4513"/>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 xml:space="preserve">Ref. </w:t>
      </w:r>
      <w:r w:rsidR="00247FCA">
        <w:rPr>
          <w:rFonts w:ascii="Cambria" w:hAnsi="Cambria" w:cs="Arial"/>
          <w:b/>
          <w:spacing w:val="-3"/>
          <w:sz w:val="20"/>
        </w:rPr>
        <w:t>TSA0066294</w:t>
      </w:r>
    </w:p>
    <w:p w:rsidR="006E447F" w:rsidRPr="0074072E" w:rsidRDefault="006E447F" w:rsidP="006E447F">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b/>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Don .............................................................................................................................................., como ..............................................................................................................................................................., de la Empresa...................................................................................................................................................</w:t>
      </w:r>
    </w:p>
    <w:p w:rsidR="006E447F" w:rsidRPr="0074072E" w:rsidRDefault="006E447F" w:rsidP="006E447F">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spacing w:val="-3"/>
          <w:sz w:val="20"/>
        </w:rPr>
      </w:pPr>
      <w:r w:rsidRPr="0074072E">
        <w:rPr>
          <w:rFonts w:ascii="Cambria" w:hAnsi="Cambria" w:cs="Arial"/>
          <w:b/>
          <w:spacing w:val="-3"/>
          <w:sz w:val="20"/>
        </w:rPr>
        <w:t>DECLARA BAJO SU RESPONSABILIDAD:</w:t>
      </w:r>
      <w:r w:rsidRPr="0074072E">
        <w:rPr>
          <w:rFonts w:ascii="Cambria" w:hAnsi="Cambria" w:cs="Arial"/>
          <w:spacing w:val="-3"/>
          <w:sz w:val="20"/>
        </w:rPr>
        <w:t xml:space="preserve"> </w:t>
      </w:r>
      <w:r w:rsidRPr="0074072E">
        <w:rPr>
          <w:rFonts w:ascii="Cambria" w:hAnsi="Cambria" w:cs="Arial"/>
          <w:sz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Pr>
          <w:rFonts w:ascii="Cambria" w:hAnsi="Cambria" w:cs="Arial"/>
          <w:sz w:val="20"/>
        </w:rPr>
        <w:t>l</w:t>
      </w:r>
      <w:r w:rsidRPr="0074072E">
        <w:rPr>
          <w:rFonts w:ascii="Cambria" w:hAnsi="Cambria" w:cs="Arial"/>
          <w:i/>
          <w:sz w:val="20"/>
        </w:rPr>
        <w:t>a Empresa de Transformación Agraria, S.A., S.M.E., M.P</w:t>
      </w:r>
      <w:r>
        <w:rPr>
          <w:rFonts w:ascii="Cambria" w:hAnsi="Cambria" w:cs="Arial"/>
          <w:i/>
          <w:sz w:val="20"/>
        </w:rPr>
        <w:t>.</w:t>
      </w:r>
      <w:r w:rsidRPr="0074072E">
        <w:rPr>
          <w:rFonts w:ascii="Cambria" w:hAnsi="Cambria" w:cs="Arial"/>
          <w:i/>
          <w:sz w:val="20"/>
        </w:rPr>
        <w:t xml:space="preserve"> </w:t>
      </w:r>
      <w:r w:rsidRPr="0074072E">
        <w:rPr>
          <w:rFonts w:ascii="Cambria" w:hAnsi="Cambria" w:cs="Arial"/>
          <w:sz w:val="20"/>
        </w:rPr>
        <w:t xml:space="preserve">tenga la posibilidad de obtener los documentos justificativos de que se trate directamente, accediendo a una base de datos nacional de cualquier Estado miembro que pueda consultarse de forma </w:t>
      </w:r>
      <w:r>
        <w:rPr>
          <w:rFonts w:ascii="Cambria" w:hAnsi="Cambria" w:cs="Arial"/>
          <w:sz w:val="20"/>
        </w:rPr>
        <w:t xml:space="preserve">libre y </w:t>
      </w:r>
      <w:r w:rsidRPr="0074072E">
        <w:rPr>
          <w:rFonts w:ascii="Cambria" w:hAnsi="Cambria" w:cs="Arial"/>
          <w:sz w:val="20"/>
        </w:rPr>
        <w:t>gratuita</w:t>
      </w:r>
      <w:r>
        <w:rPr>
          <w:rFonts w:ascii="Cambria" w:hAnsi="Cambria" w:cs="Arial"/>
          <w:sz w:val="20"/>
        </w:rPr>
        <w:t>,</w:t>
      </w:r>
      <w:r w:rsidRPr="0074072E">
        <w:rPr>
          <w:rFonts w:ascii="Cambria" w:hAnsi="Cambria" w:cs="Arial"/>
          <w:sz w:val="20"/>
        </w:rPr>
        <w:t xml:space="preserve"> de los facilitados en la presente declaración</w:t>
      </w:r>
      <w:r>
        <w:rPr>
          <w:rFonts w:ascii="Cambria" w:hAnsi="Cambria" w:cs="Arial"/>
          <w:sz w:val="20"/>
        </w:rPr>
        <w:t>,</w:t>
      </w:r>
      <w:r w:rsidRPr="0074072E">
        <w:rPr>
          <w:rFonts w:ascii="Cambria" w:hAnsi="Cambria" w:cs="Arial"/>
          <w:sz w:val="20"/>
        </w:rPr>
        <w:t xml:space="preserve"> que permita a </w:t>
      </w:r>
      <w:r w:rsidRPr="0074072E">
        <w:rPr>
          <w:rFonts w:ascii="Cambria" w:hAnsi="Cambria" w:cs="Arial"/>
          <w:i/>
          <w:sz w:val="20"/>
        </w:rPr>
        <w:t>Empresa de Transformación Agraria, S.A., S.M.E., M.P</w:t>
      </w:r>
      <w:r>
        <w:rPr>
          <w:rFonts w:ascii="Cambria" w:hAnsi="Cambria" w:cs="Arial"/>
          <w:i/>
          <w:sz w:val="20"/>
        </w:rPr>
        <w:t xml:space="preserve"> </w:t>
      </w:r>
      <w:r w:rsidRPr="0074072E">
        <w:rPr>
          <w:rFonts w:ascii="Cambria" w:hAnsi="Cambria" w:cs="Arial"/>
          <w:i/>
          <w:sz w:val="20"/>
        </w:rPr>
        <w:t xml:space="preserve">a </w:t>
      </w:r>
      <w:r w:rsidRPr="0074072E">
        <w:rPr>
          <w:rFonts w:ascii="Cambria" w:hAnsi="Cambria" w:cs="Arial"/>
          <w:sz w:val="20"/>
        </w:rPr>
        <w:t>hacerlo; si fuera preciso, deberá otorgarse el oportuno consentimiento para acceder a  dicha base de datos</w:t>
      </w:r>
      <w:r>
        <w:rPr>
          <w:rFonts w:ascii="Cambria" w:hAnsi="Cambria" w:cs="Arial"/>
          <w:sz w:val="20"/>
        </w:rPr>
        <w:t>.</w:t>
      </w:r>
    </w:p>
    <w:p w:rsidR="006E447F" w:rsidRPr="0074072E" w:rsidRDefault="006E447F" w:rsidP="006E447F">
      <w:pPr>
        <w:widowControl w:val="0"/>
        <w:tabs>
          <w:tab w:val="center" w:pos="4513"/>
        </w:tabs>
        <w:suppressAutoHyphens/>
        <w:autoSpaceDE w:val="0"/>
        <w:autoSpaceDN w:val="0"/>
        <w:spacing w:line="360" w:lineRule="auto"/>
        <w:jc w:val="both"/>
        <w:rPr>
          <w:rFonts w:ascii="Cambria" w:hAnsi="Cambria" w:cs="Arial"/>
          <w:spacing w:val="-3"/>
          <w:sz w:val="20"/>
        </w:rPr>
      </w:pPr>
      <w:r w:rsidRPr="0074072E">
        <w:rPr>
          <w:rFonts w:ascii="Cambria" w:hAnsi="Cambria" w:cs="Arial"/>
          <w:sz w:val="20"/>
        </w:rPr>
        <w:t xml:space="preserve">A estos efectos sirva la presente para dar consentimiento expreso a la </w:t>
      </w:r>
      <w:r w:rsidRPr="0074072E">
        <w:rPr>
          <w:rFonts w:ascii="Cambria" w:hAnsi="Cambria" w:cs="Arial"/>
          <w:i/>
          <w:sz w:val="20"/>
        </w:rPr>
        <w:t>Empresa de Transformaci</w:t>
      </w:r>
      <w:r>
        <w:rPr>
          <w:rFonts w:ascii="Cambria" w:hAnsi="Cambria" w:cs="Arial"/>
          <w:i/>
          <w:sz w:val="20"/>
        </w:rPr>
        <w:t>ón Agraria, S.A., S.M.E., M.P.,</w:t>
      </w:r>
      <w:r w:rsidRPr="0074072E">
        <w:rPr>
          <w:rFonts w:ascii="Cambria" w:hAnsi="Cambria" w:cs="Arial"/>
          <w:i/>
          <w:sz w:val="20"/>
        </w:rPr>
        <w:t xml:space="preserve"> para que </w:t>
      </w:r>
      <w:r w:rsidRPr="0074072E">
        <w:rPr>
          <w:rFonts w:ascii="Cambria" w:hAnsi="Cambria" w:cs="Arial"/>
          <w:sz w:val="20"/>
        </w:rPr>
        <w:t>tenga acceso a los documentos justificativos de la información que se ha facilitado en la presente declaración a efectos de la contratación de la licitación</w:t>
      </w:r>
      <w:r w:rsidRPr="0074072E">
        <w:rPr>
          <w:rFonts w:ascii="Cambria" w:hAnsi="Cambria" w:cs="Arial"/>
          <w:b/>
          <w:spacing w:val="-3"/>
          <w:sz w:val="20"/>
        </w:rPr>
        <w:t xml:space="preserve"> </w:t>
      </w:r>
      <w:r w:rsidR="00247FCA">
        <w:rPr>
          <w:rFonts w:ascii="Cambria" w:hAnsi="Cambria" w:cs="Arial"/>
          <w:spacing w:val="-3"/>
          <w:sz w:val="20"/>
        </w:rPr>
        <w:t>SERVICIO ABIERTO DE CONTROL DE CALIDAD PARA LAS OBRAS DEL COLECTOR DE RECOGIDA DE AGUAS RESIDUALES DE MOLVÍZAR (GRANADA)</w:t>
      </w:r>
      <w:r>
        <w:rPr>
          <w:rFonts w:ascii="Cambria" w:hAnsi="Cambria" w:cs="Arial"/>
          <w:b/>
          <w:spacing w:val="-3"/>
          <w:sz w:val="20"/>
        </w:rPr>
        <w:t xml:space="preserve"> </w:t>
      </w:r>
      <w:proofErr w:type="spellStart"/>
      <w:r w:rsidRPr="005F49E4">
        <w:rPr>
          <w:rFonts w:ascii="Cambria" w:hAnsi="Cambria" w:cs="Arial"/>
          <w:spacing w:val="-3"/>
          <w:sz w:val="20"/>
        </w:rPr>
        <w:t>Ref</w:t>
      </w:r>
      <w:proofErr w:type="spellEnd"/>
      <w:r w:rsidRPr="005F49E4">
        <w:rPr>
          <w:rFonts w:ascii="Cambria" w:hAnsi="Cambria" w:cs="Arial"/>
          <w:spacing w:val="-3"/>
          <w:sz w:val="20"/>
        </w:rPr>
        <w:t xml:space="preserve">: </w:t>
      </w:r>
      <w:r w:rsidR="00247FCA">
        <w:rPr>
          <w:rFonts w:ascii="Cambria" w:hAnsi="Cambria" w:cs="Arial"/>
          <w:spacing w:val="-3"/>
          <w:sz w:val="20"/>
        </w:rPr>
        <w:t>TSA0066294</w:t>
      </w:r>
      <w:r w:rsidRPr="005F49E4">
        <w:rPr>
          <w:rFonts w:ascii="Cambria" w:hAnsi="Cambria" w:cs="Arial"/>
          <w:spacing w:val="-3"/>
          <w:sz w:val="20"/>
        </w:rPr>
        <w:t xml:space="preserve"> </w:t>
      </w:r>
      <w:r>
        <w:rPr>
          <w:rFonts w:ascii="Cambria" w:hAnsi="Cambria" w:cs="Arial"/>
          <w:spacing w:val="-3"/>
          <w:sz w:val="20"/>
        </w:rPr>
        <w:t>por parte de</w:t>
      </w:r>
      <w:r w:rsidRPr="0074072E">
        <w:rPr>
          <w:rFonts w:ascii="Cambria" w:hAnsi="Cambria" w:cs="Arial"/>
          <w:b/>
          <w:spacing w:val="-3"/>
          <w:sz w:val="20"/>
        </w:rPr>
        <w:t xml:space="preserve"> </w:t>
      </w:r>
      <w:r w:rsidRPr="005F49E4">
        <w:rPr>
          <w:rFonts w:ascii="Cambria" w:hAnsi="Cambria" w:cs="Arial"/>
          <w:spacing w:val="-3"/>
          <w:sz w:val="20"/>
        </w:rPr>
        <w:t xml:space="preserve">la </w:t>
      </w:r>
      <w:r w:rsidRPr="0074072E">
        <w:rPr>
          <w:rFonts w:ascii="Cambria" w:hAnsi="Cambria" w:cs="Arial"/>
          <w:i/>
          <w:sz w:val="20"/>
        </w:rPr>
        <w:t>Empresa de Transformación Agraria, S.A., S.M.E., M.P.,</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74072E" w:rsidRDefault="00607A9A" w:rsidP="006E447F">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8.25pt;height:21pt" fillcolor="#369" stroked="f">
            <v:fill r:id="rId9" o:title=""/>
            <v:stroke r:id="rId9" o:title=""/>
            <v:shadow on="t" color="#b2b2b2" opacity="52429f" offset="3pt"/>
            <v:textpath style="font-family:&quot;Cambria&quot;;font-size:10pt;font-weight:bold;v-text-kern:t" trim="t" fitpath="t" string="I.- INFORMACIÓN DEL LICITADOR"/>
          </v:shape>
        </w:pic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4072E">
        <w:rPr>
          <w:rFonts w:ascii="Cambria" w:hAnsi="Cambria" w:cs="Arial"/>
          <w:b/>
          <w:spacing w:val="-3"/>
          <w:sz w:val="20"/>
          <w:u w:val="single"/>
        </w:rPr>
        <w:t>1.1.- DATOS GENERALES DEL LICITADOR</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Razón Social : ______________________________________________________________________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Número de IVA </w:t>
      </w:r>
      <w:r w:rsidRPr="0074072E">
        <w:rPr>
          <w:rFonts w:ascii="Cambria" w:hAnsi="Cambria" w:cs="Arial"/>
          <w:i/>
          <w:spacing w:val="-3"/>
          <w:sz w:val="16"/>
          <w:szCs w:val="16"/>
        </w:rPr>
        <w:t>(si procede)</w:t>
      </w:r>
      <w:r w:rsidRPr="0074072E">
        <w:rPr>
          <w:rFonts w:ascii="Cambria" w:hAnsi="Cambria" w:cs="Arial"/>
          <w:spacing w:val="-3"/>
          <w:sz w:val="20"/>
        </w:rPr>
        <w:t>: 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de internet (página web en su caso): 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Persona/s de contacto: 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Microempresa o una PYME: Si / No </w:t>
      </w:r>
      <w:r w:rsidRPr="0074072E">
        <w:rPr>
          <w:rFonts w:ascii="Cambria" w:hAnsi="Cambria" w:cs="Arial"/>
          <w:i/>
          <w:spacing w:val="-3"/>
          <w:sz w:val="16"/>
          <w:szCs w:val="16"/>
        </w:rPr>
        <w:t>(Señalar la opción correcta)</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lastRenderedPageBreak/>
        <w:t>Porcentaje de trabajadores discapacitados o desfavorecidos: 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4072E">
        <w:rPr>
          <w:rFonts w:ascii="Cambria" w:hAnsi="Cambria" w:cs="Arial"/>
          <w:b/>
          <w:spacing w:val="-3"/>
          <w:sz w:val="20"/>
          <w:u w:val="single"/>
        </w:rPr>
        <w:t>1.2.- CLASIFICACIÓN / INSCRIPCIÓN</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Se encuentra clasificado: Si / No </w:t>
      </w:r>
      <w:r w:rsidRPr="0074072E">
        <w:rPr>
          <w:rFonts w:ascii="Cambria" w:hAnsi="Cambria" w:cs="Arial"/>
          <w:i/>
          <w:spacing w:val="-3"/>
          <w:sz w:val="16"/>
          <w:szCs w:val="16"/>
        </w:rPr>
        <w:t>(Señalar la opción correcta)</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Nª Inscripción o certificación: ____________________ </w:t>
      </w:r>
      <w:r w:rsidRPr="0074072E">
        <w:rPr>
          <w:rFonts w:ascii="Cambria" w:hAnsi="Cambria" w:cs="Arial"/>
          <w:i/>
          <w:spacing w:val="-3"/>
          <w:sz w:val="16"/>
          <w:szCs w:val="16"/>
        </w:rPr>
        <w:t>(Si procede)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El certificado de inscripción o certificación están disponibles en formato electrónico</w:t>
      </w:r>
      <w:r w:rsidRPr="0074072E">
        <w:rPr>
          <w:rFonts w:ascii="Cambria" w:hAnsi="Cambria" w:cs="Arial"/>
          <w:i/>
          <w:spacing w:val="-3"/>
          <w:sz w:val="20"/>
        </w:rPr>
        <w:t xml:space="preserve">: </w:t>
      </w:r>
      <w:r w:rsidRPr="0074072E">
        <w:rPr>
          <w:rFonts w:ascii="Cambria" w:hAnsi="Cambria" w:cs="Arial"/>
          <w:spacing w:val="-3"/>
          <w:sz w:val="20"/>
        </w:rPr>
        <w:t xml:space="preserve">Si / No </w:t>
      </w:r>
      <w:r w:rsidRPr="0074072E">
        <w:rPr>
          <w:rFonts w:ascii="Cambria" w:hAnsi="Cambria" w:cs="Arial"/>
          <w:i/>
          <w:spacing w:val="-3"/>
          <w:sz w:val="16"/>
          <w:szCs w:val="16"/>
        </w:rPr>
        <w:t>(Señalar la opción correcta)</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Grupo: _____ Subgrupo ________ Categoría _______________ o Referencias en las que se basa la inscripción o certificación 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16"/>
          <w:szCs w:val="16"/>
        </w:rPr>
      </w:pPr>
      <w:r w:rsidRPr="0074072E">
        <w:rPr>
          <w:rFonts w:ascii="Cambria" w:hAnsi="Cambria" w:cs="Arial"/>
          <w:spacing w:val="-3"/>
          <w:sz w:val="20"/>
        </w:rPr>
        <w:t xml:space="preserve">La inscripción o certificación abarca todos los criterios de selección exigidos: Si / No </w:t>
      </w:r>
      <w:r w:rsidRPr="0074072E">
        <w:rPr>
          <w:rFonts w:ascii="Cambria" w:hAnsi="Cambria" w:cs="Arial"/>
          <w:spacing w:val="-3"/>
          <w:sz w:val="16"/>
          <w:szCs w:val="16"/>
        </w:rPr>
        <w:t>(Señalar si la inscripción no abarca todos los criterios de selección elegidos)</w:t>
      </w:r>
    </w:p>
    <w:p w:rsidR="006E447F" w:rsidRPr="005F49E4" w:rsidRDefault="006E447F" w:rsidP="006E447F">
      <w:pPr>
        <w:widowControl w:val="0"/>
        <w:tabs>
          <w:tab w:val="left" w:pos="-720"/>
        </w:tabs>
        <w:suppressAutoHyphens/>
        <w:autoSpaceDE w:val="0"/>
        <w:autoSpaceDN w:val="0"/>
        <w:spacing w:line="360" w:lineRule="auto"/>
        <w:jc w:val="both"/>
        <w:rPr>
          <w:rFonts w:ascii="Cambria" w:hAnsi="Cambria" w:cs="Arial"/>
          <w:spacing w:val="-3"/>
          <w:sz w:val="16"/>
          <w:szCs w:val="16"/>
        </w:rPr>
      </w:pPr>
      <w:r w:rsidRPr="005F49E4">
        <w:rPr>
          <w:rFonts w:ascii="Cambria" w:hAnsi="Cambria" w:cs="Arial"/>
          <w:spacing w:val="-3"/>
          <w:sz w:val="16"/>
          <w:szCs w:val="16"/>
        </w:rPr>
        <w:t>A cumplimentar si el apartado anterior es No:</w:t>
      </w:r>
    </w:p>
    <w:p w:rsidR="006E447F" w:rsidRPr="0074072E" w:rsidRDefault="006E447F" w:rsidP="006E447F">
      <w:pPr>
        <w:widowControl w:val="0"/>
        <w:numPr>
          <w:ilvl w:val="0"/>
          <w:numId w:val="6"/>
        </w:numPr>
        <w:tabs>
          <w:tab w:val="left" w:pos="-720"/>
          <w:tab w:val="num" w:pos="567"/>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Me encuentro inscrito en el Registro profesional de mi Estado miembro de mi establecimiento de acuerdo con el Anexo IX de la Directiva 2014/24/UE y cumplo cualquier requisito adicional solicitado legalmente por dicho estado incluidos en dicho Anexo: Si / No (Señalar la opción correcta)</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La información anterior se halla disponible sin coste en una base de datos de un Estado Miembro de la UE: SI / NO (Señalar la opción correcta, si se ha marcado SI se rellenarán  los apartados siguientes)</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numPr>
          <w:ilvl w:val="0"/>
          <w:numId w:val="6"/>
        </w:numPr>
        <w:tabs>
          <w:tab w:val="left" w:pos="-720"/>
          <w:tab w:val="num" w:pos="567"/>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Me encuentro inscrito en el Registro Mercantil del Estado miembro de mi establecimiento de acuerdo con el Anexo IX de la Directiva 2014/24/UE y cumplo cualquier requisito adicional solicitado legalmente por dicho estado incluidos en dicho Anexo: Si / No (Señalar la opción correcta)</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SI / NO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16"/>
        </w:rPr>
      </w:pPr>
      <w:r w:rsidRPr="0074072E">
        <w:rPr>
          <w:rFonts w:ascii="Cambria" w:hAnsi="Cambria" w:cs="Arial"/>
          <w:i/>
          <w:spacing w:val="-3"/>
          <w:sz w:val="16"/>
        </w:rPr>
        <w:t xml:space="preserve">(Los siguientes dos apartados se rellenarán si el objeto del contrato es un  </w:t>
      </w:r>
      <w:r w:rsidRPr="0074072E">
        <w:rPr>
          <w:rFonts w:ascii="Cambria" w:hAnsi="Cambria" w:cs="Arial"/>
          <w:i/>
          <w:spacing w:val="-3"/>
          <w:sz w:val="16"/>
          <w:u w:val="single"/>
        </w:rPr>
        <w:t xml:space="preserve"> servicio</w:t>
      </w:r>
      <w:r w:rsidRPr="0074072E">
        <w:rPr>
          <w:rFonts w:ascii="Cambria" w:hAnsi="Cambria" w:cs="Arial"/>
          <w:i/>
          <w:spacing w:val="-3"/>
          <w:sz w:val="16"/>
        </w:rPr>
        <w:t>)</w:t>
      </w:r>
    </w:p>
    <w:p w:rsidR="006E447F" w:rsidRPr="0074072E" w:rsidRDefault="006E447F" w:rsidP="006E447F">
      <w:pPr>
        <w:widowControl w:val="0"/>
        <w:numPr>
          <w:ilvl w:val="0"/>
          <w:numId w:val="6"/>
        </w:numPr>
        <w:tabs>
          <w:tab w:val="left" w:pos="-720"/>
          <w:tab w:val="num" w:pos="567"/>
        </w:tabs>
        <w:suppressAutoHyphens/>
        <w:autoSpaceDE w:val="0"/>
        <w:autoSpaceDN w:val="0"/>
        <w:spacing w:after="200" w:line="360" w:lineRule="auto"/>
        <w:ind w:left="567"/>
        <w:jc w:val="both"/>
        <w:rPr>
          <w:rFonts w:ascii="Cambria" w:hAnsi="Cambria" w:cs="Arial"/>
          <w:i/>
          <w:spacing w:val="-3"/>
          <w:sz w:val="20"/>
        </w:rPr>
      </w:pPr>
      <w:r w:rsidRPr="0074072E">
        <w:rPr>
          <w:rFonts w:ascii="Cambria" w:hAnsi="Cambria" w:cs="Arial"/>
          <w:i/>
          <w:spacing w:val="-3"/>
          <w:sz w:val="20"/>
        </w:rPr>
        <w:t xml:space="preserve">Es preciso para la realización </w:t>
      </w:r>
      <w:r>
        <w:rPr>
          <w:rFonts w:ascii="Cambria" w:hAnsi="Cambria" w:cs="Arial"/>
          <w:i/>
          <w:spacing w:val="-3"/>
          <w:sz w:val="20"/>
        </w:rPr>
        <w:t>de los servicios descritos en el</w:t>
      </w:r>
      <w:r w:rsidRPr="0074072E">
        <w:rPr>
          <w:rFonts w:ascii="Cambria" w:hAnsi="Cambria" w:cs="Arial"/>
          <w:i/>
          <w:spacing w:val="-3"/>
          <w:sz w:val="20"/>
        </w:rPr>
        <w:t xml:space="preserve"> pliego una autorización específica: Si / No (Señalar la opción correcta y en caso de marcar SI se incluirá una descripción de la misma)</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i/>
          <w:spacing w:val="-3"/>
          <w:sz w:val="20"/>
        </w:rPr>
        <w:t xml:space="preserve">La información anterior se halla disponible sin coste en una base de datos de un Estado Miembro de la UE: Si / No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lastRenderedPageBreak/>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Expedidor: __________________________</w:t>
      </w:r>
    </w:p>
    <w:p w:rsidR="006E447F" w:rsidRPr="0074072E" w:rsidRDefault="006E447F" w:rsidP="006E447F">
      <w:pPr>
        <w:widowControl w:val="0"/>
        <w:numPr>
          <w:ilvl w:val="0"/>
          <w:numId w:val="6"/>
        </w:numPr>
        <w:tabs>
          <w:tab w:val="left" w:pos="-720"/>
          <w:tab w:val="num" w:pos="567"/>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i/>
          <w:spacing w:val="-3"/>
          <w:sz w:val="20"/>
        </w:rPr>
        <w:t xml:space="preserve">Es preciso para la realización de los servicios descritos en </w:t>
      </w:r>
      <w:r>
        <w:rPr>
          <w:rFonts w:ascii="Cambria" w:hAnsi="Cambria" w:cs="Arial"/>
          <w:i/>
          <w:spacing w:val="-3"/>
          <w:sz w:val="20"/>
        </w:rPr>
        <w:t>el pliego</w:t>
      </w:r>
      <w:r w:rsidRPr="0074072E">
        <w:rPr>
          <w:rFonts w:ascii="Cambria" w:hAnsi="Cambria" w:cs="Arial"/>
          <w:i/>
          <w:spacing w:val="-3"/>
          <w:sz w:val="20"/>
        </w:rPr>
        <w:t xml:space="preserve"> estar afiliado a una determinada organización: Si / No </w:t>
      </w:r>
      <w:r w:rsidRPr="0074072E">
        <w:rPr>
          <w:rFonts w:ascii="Cambria" w:hAnsi="Cambria" w:cs="Arial"/>
          <w:i/>
          <w:spacing w:val="-3"/>
          <w:sz w:val="16"/>
          <w:szCs w:val="16"/>
        </w:rPr>
        <w:t>(Señalar la opción correcta, si se ha marcado afirmativamente se incluirá una descripción)</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i/>
          <w:spacing w:val="-3"/>
          <w:sz w:val="20"/>
        </w:rPr>
        <w:t xml:space="preserve">La </w:t>
      </w:r>
      <w:r w:rsidRPr="0074072E">
        <w:rPr>
          <w:rFonts w:ascii="Cambria" w:hAnsi="Cambria" w:cs="Arial"/>
          <w:spacing w:val="-3"/>
          <w:sz w:val="20"/>
        </w:rPr>
        <w:t>información</w:t>
      </w:r>
      <w:r w:rsidRPr="0074072E">
        <w:rPr>
          <w:rFonts w:ascii="Cambria" w:hAnsi="Cambria" w:cs="Arial"/>
          <w:i/>
          <w:spacing w:val="-3"/>
          <w:sz w:val="20"/>
        </w:rPr>
        <w:t xml:space="preserve"> anterior se halla disponible sin coste en una base de datos de un Estado Miembro de la UE: Si / No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Expedidor: __________________________</w:t>
      </w:r>
    </w:p>
    <w:p w:rsidR="006E447F" w:rsidRPr="0074072E" w:rsidRDefault="006E447F" w:rsidP="006E447F">
      <w:pPr>
        <w:widowControl w:val="0"/>
        <w:tabs>
          <w:tab w:val="left" w:pos="-720"/>
        </w:tabs>
        <w:suppressAutoHyphens/>
        <w:autoSpaceDE w:val="0"/>
        <w:autoSpaceDN w:val="0"/>
        <w:spacing w:line="360" w:lineRule="auto"/>
        <w:ind w:left="567"/>
        <w:jc w:val="both"/>
        <w:rPr>
          <w:rFonts w:ascii="Cambria" w:hAnsi="Cambria" w:cs="Arial"/>
          <w:i/>
          <w:spacing w:val="-3"/>
          <w:sz w:val="20"/>
        </w:rPr>
      </w:pPr>
    </w:p>
    <w:p w:rsidR="006E447F" w:rsidRPr="005F49E4"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F49E4">
        <w:rPr>
          <w:rFonts w:ascii="Cambria" w:hAnsi="Cambria" w:cs="Arial"/>
          <w:b/>
          <w:spacing w:val="-3"/>
          <w:sz w:val="20"/>
          <w:u w:val="single"/>
        </w:rPr>
        <w:t xml:space="preserve">1.3.- OFERTAS DE AGRUPACIONES DE ENTIDADES / </w:t>
      </w:r>
      <w:proofErr w:type="spellStart"/>
      <w:r w:rsidRPr="005F49E4">
        <w:rPr>
          <w:rFonts w:ascii="Cambria" w:hAnsi="Cambria" w:cs="Arial"/>
          <w:b/>
          <w:spacing w:val="-3"/>
          <w:sz w:val="20"/>
          <w:u w:val="single"/>
        </w:rPr>
        <w:t>UTEs</w:t>
      </w:r>
      <w:proofErr w:type="spellEnd"/>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 xml:space="preserve">Participo en la licitación conjuntamente con otro/s operadores económicos: Si / No </w:t>
      </w:r>
      <w:r w:rsidRPr="0074072E">
        <w:rPr>
          <w:rFonts w:ascii="Cambria" w:hAnsi="Cambria" w:cs="Arial"/>
          <w:i/>
          <w:spacing w:val="-3"/>
          <w:sz w:val="16"/>
          <w:szCs w:val="16"/>
        </w:rPr>
        <w:t>(Señalar la opción correcta)</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 xml:space="preserve">Nombre del grupo/UTE: </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 xml:space="preserve">Los operadores que presentamos proposición conjunta somos </w:t>
      </w:r>
      <w:r w:rsidRPr="0074072E">
        <w:rPr>
          <w:rFonts w:ascii="Cambria" w:hAnsi="Cambria" w:cs="Arial"/>
          <w:spacing w:val="-3"/>
          <w:sz w:val="16"/>
        </w:rPr>
        <w:t>(Identificar todos)</w:t>
      </w:r>
      <w:r w:rsidRPr="0074072E">
        <w:rPr>
          <w:rFonts w:ascii="Cambria" w:hAnsi="Cambria" w:cs="Arial"/>
          <w:spacing w:val="-3"/>
          <w:sz w:val="20"/>
        </w:rPr>
        <w:t>:</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El Responsable principal es __________________ su participación en el grupo es ___________</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 xml:space="preserve">El Responsable de realizar _____________________ es __________________________ su participación en el grupo es ________ </w:t>
      </w:r>
      <w:r w:rsidRPr="0074072E">
        <w:rPr>
          <w:rFonts w:ascii="Cambria" w:hAnsi="Cambria" w:cs="Arial"/>
          <w:i/>
          <w:spacing w:val="-3"/>
          <w:sz w:val="16"/>
          <w:szCs w:val="16"/>
        </w:rPr>
        <w:t>(Se incluirán todos los integrantes con sus funciones y participaciones)</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Representante del grupo/UTE:</w:t>
      </w:r>
    </w:p>
    <w:p w:rsidR="006E447F" w:rsidRPr="0074072E" w:rsidRDefault="006E447F" w:rsidP="006E447F">
      <w:pPr>
        <w:widowControl w:val="0"/>
        <w:numPr>
          <w:ilvl w:val="1"/>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Nombre: ______________________  Apellidos: _____________________________________</w:t>
      </w:r>
    </w:p>
    <w:p w:rsidR="006E447F" w:rsidRPr="0074072E" w:rsidRDefault="006E447F" w:rsidP="006E447F">
      <w:pPr>
        <w:widowControl w:val="0"/>
        <w:numPr>
          <w:ilvl w:val="1"/>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Dirección:_______________________________________________________________________</w:t>
      </w:r>
    </w:p>
    <w:p w:rsidR="006E447F" w:rsidRPr="0074072E" w:rsidRDefault="006E447F" w:rsidP="006E447F">
      <w:pPr>
        <w:widowControl w:val="0"/>
        <w:numPr>
          <w:ilvl w:val="1"/>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Correo Electrónico: ___________________________</w:t>
      </w:r>
    </w:p>
    <w:p w:rsidR="006E447F" w:rsidRPr="0074072E" w:rsidRDefault="006E447F" w:rsidP="006E447F">
      <w:pPr>
        <w:widowControl w:val="0"/>
        <w:numPr>
          <w:ilvl w:val="1"/>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Teléfono: _____________________________________</w:t>
      </w:r>
    </w:p>
    <w:p w:rsidR="006E447F" w:rsidRPr="0074072E" w:rsidRDefault="006E447F" w:rsidP="006E447F">
      <w:pPr>
        <w:widowControl w:val="0"/>
        <w:numPr>
          <w:ilvl w:val="1"/>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Cargo en el grupo/Calidad en la que actúa: ___________________________</w:t>
      </w:r>
    </w:p>
    <w:p w:rsidR="006E447F" w:rsidRPr="0074072E" w:rsidRDefault="006E447F" w:rsidP="006E447F">
      <w:pPr>
        <w:widowControl w:val="0"/>
        <w:numPr>
          <w:ilvl w:val="1"/>
          <w:numId w:val="6"/>
        </w:numPr>
        <w:tabs>
          <w:tab w:val="left" w:pos="-720"/>
        </w:tabs>
        <w:suppressAutoHyphens/>
        <w:autoSpaceDE w:val="0"/>
        <w:autoSpaceDN w:val="0"/>
        <w:spacing w:after="200" w:line="360" w:lineRule="auto"/>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6E447F">
        <w:rPr>
          <w:rFonts w:ascii="Cambria" w:hAnsi="Cambria" w:cs="Arial"/>
          <w:spacing w:val="-3"/>
          <w:sz w:val="20"/>
        </w:rPr>
        <w:t>En el sobre de</w:t>
      </w:r>
      <w:r w:rsidRPr="0074072E">
        <w:rPr>
          <w:rFonts w:ascii="Cambria" w:hAnsi="Cambria" w:cs="Arial"/>
          <w:spacing w:val="-3"/>
          <w:sz w:val="20"/>
        </w:rPr>
        <w:t xml:space="preserve"> la presente licitación adjunto:</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i/>
          <w:spacing w:val="-3"/>
          <w:sz w:val="20"/>
        </w:rPr>
      </w:pPr>
      <w:r w:rsidRPr="0074072E">
        <w:rPr>
          <w:rFonts w:ascii="Cambria" w:hAnsi="Cambria" w:cs="Arial"/>
          <w:i/>
          <w:spacing w:val="-3"/>
          <w:sz w:val="20"/>
        </w:rPr>
        <w:t>Declaración responsable firmada por todos los miembros de su compromiso de formalizar la UTE/agrupación en caso de resultar adjudicataria</w:t>
      </w:r>
    </w:p>
    <w:p w:rsidR="006E447F" w:rsidRPr="0074072E" w:rsidRDefault="006E447F" w:rsidP="006E447F">
      <w:pPr>
        <w:widowControl w:val="0"/>
        <w:numPr>
          <w:ilvl w:val="0"/>
          <w:numId w:val="6"/>
        </w:numPr>
        <w:tabs>
          <w:tab w:val="left" w:pos="-720"/>
        </w:tabs>
        <w:suppressAutoHyphens/>
        <w:autoSpaceDE w:val="0"/>
        <w:autoSpaceDN w:val="0"/>
        <w:spacing w:after="200" w:line="360" w:lineRule="auto"/>
        <w:jc w:val="both"/>
        <w:rPr>
          <w:rFonts w:ascii="Cambria" w:hAnsi="Cambria" w:cs="Arial"/>
          <w:i/>
          <w:spacing w:val="-3"/>
          <w:sz w:val="20"/>
        </w:rPr>
      </w:pPr>
      <w:r w:rsidRPr="0074072E">
        <w:rPr>
          <w:rFonts w:ascii="Cambria" w:hAnsi="Cambria" w:cs="Arial"/>
          <w:i/>
          <w:spacing w:val="-3"/>
          <w:sz w:val="20"/>
        </w:rPr>
        <w:t xml:space="preserve">Una Declaración Responsable de </w:t>
      </w:r>
      <w:r>
        <w:rPr>
          <w:rFonts w:ascii="Cambria" w:hAnsi="Cambria" w:cs="Arial"/>
          <w:i/>
          <w:spacing w:val="-3"/>
          <w:sz w:val="20"/>
        </w:rPr>
        <w:t xml:space="preserve">cumplimiento de </w:t>
      </w:r>
      <w:r w:rsidRPr="0074072E">
        <w:rPr>
          <w:rFonts w:ascii="Cambria" w:hAnsi="Cambria" w:cs="Arial"/>
          <w:i/>
          <w:spacing w:val="-3"/>
          <w:sz w:val="20"/>
        </w:rPr>
        <w:t xml:space="preserve">requisitos mínimos por cada uno de los participantes en la </w:t>
      </w:r>
      <w:r w:rsidRPr="0074072E">
        <w:rPr>
          <w:rFonts w:ascii="Cambria" w:hAnsi="Cambria" w:cs="Arial"/>
          <w:i/>
          <w:spacing w:val="-3"/>
          <w:sz w:val="20"/>
        </w:rPr>
        <w:lastRenderedPageBreak/>
        <w:t>UTE / Agrupación.</w:t>
      </w:r>
    </w:p>
    <w:p w:rsidR="006E447F" w:rsidRPr="005F49E4"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F49E4">
        <w:rPr>
          <w:rFonts w:ascii="Cambria" w:hAnsi="Cambria" w:cs="Arial"/>
          <w:b/>
          <w:spacing w:val="-3"/>
          <w:sz w:val="20"/>
          <w:u w:val="single"/>
        </w:rPr>
        <w:t>1.4.- INDICACIÓN DE</w:t>
      </w:r>
      <w:r>
        <w:rPr>
          <w:rFonts w:ascii="Cambria" w:hAnsi="Cambria" w:cs="Arial"/>
          <w:b/>
          <w:spacing w:val="-3"/>
          <w:sz w:val="20"/>
          <w:u w:val="single"/>
        </w:rPr>
        <w:t xml:space="preserve"> LOS LOTES A LOS QUE SE PRESENTA EL LICITADOR</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6E447F"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 xml:space="preserve">Se relacionarán los lotes para los </w:t>
      </w:r>
      <w:r>
        <w:rPr>
          <w:rFonts w:ascii="Cambria" w:hAnsi="Cambria" w:cs="Arial"/>
          <w:i/>
          <w:spacing w:val="-3"/>
          <w:sz w:val="16"/>
          <w:szCs w:val="16"/>
        </w:rPr>
        <w:t>que el licitador presenta oferta.</w:t>
      </w:r>
    </w:p>
    <w:p w:rsidR="006E447F" w:rsidRPr="005F49E4"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5F49E4">
        <w:rPr>
          <w:rFonts w:ascii="Cambria" w:hAnsi="Cambria" w:cs="Arial"/>
          <w:i/>
          <w:spacing w:val="-3"/>
          <w:sz w:val="16"/>
          <w:szCs w:val="16"/>
        </w:rPr>
        <w:t xml:space="preserve">En caso de que la información solicitada en </w:t>
      </w:r>
      <w:r>
        <w:rPr>
          <w:rFonts w:ascii="Cambria" w:hAnsi="Cambria" w:cs="Arial"/>
          <w:i/>
          <w:spacing w:val="-3"/>
          <w:sz w:val="16"/>
          <w:szCs w:val="16"/>
        </w:rPr>
        <w:t>el pliego</w:t>
      </w:r>
      <w:r w:rsidRPr="005F49E4">
        <w:rPr>
          <w:rFonts w:ascii="Cambria" w:hAnsi="Cambria" w:cs="Arial"/>
          <w:i/>
          <w:spacing w:val="-3"/>
          <w:sz w:val="16"/>
          <w:szCs w:val="16"/>
        </w:rPr>
        <w:t xml:space="preserve"> sea distinta en  función de los lotes a los que se presente el licitador se deberán presentar varias declaraciones indicando la información solicitada por cada lote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5F49E4"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w:t>
      </w:r>
      <w:r w:rsidRPr="005F49E4">
        <w:rPr>
          <w:rFonts w:ascii="Cambria" w:hAnsi="Cambria" w:cs="Arial"/>
          <w:b/>
          <w:spacing w:val="-3"/>
          <w:sz w:val="20"/>
          <w:u w:val="single"/>
        </w:rPr>
        <w:t>5.- REPRESENTANTE DEL LICITADOR EN EL PROCEDIMIENTO DE LICITACIÓN</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Nombre y Apellidos: ______________________________________________________________________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w:t>
      </w:r>
      <w:r w:rsidRPr="0074072E">
        <w:rPr>
          <w:rFonts w:ascii="Cambria" w:hAnsi="Cambria" w:cs="Arial"/>
          <w:i/>
          <w:spacing w:val="-3"/>
          <w:sz w:val="16"/>
          <w:szCs w:val="16"/>
        </w:rPr>
        <w:t>(si procede)</w:t>
      </w:r>
      <w:r w:rsidRPr="0074072E">
        <w:rPr>
          <w:rFonts w:ascii="Cambria" w:hAnsi="Cambria" w:cs="Arial"/>
          <w:spacing w:val="-3"/>
          <w:sz w:val="20"/>
        </w:rPr>
        <w:t>: 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Cargo/calidad en la que actúa:_________________________________________________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1.6.- ACREDITACIÓN DE LA SOLVENCIA CON MEDIOS EXTERNOS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Recurro</w:t>
      </w:r>
      <w:r w:rsidRPr="0074072E">
        <w:rPr>
          <w:rFonts w:ascii="Cambria" w:hAnsi="Cambria" w:cs="Arial"/>
          <w:spacing w:val="-3"/>
          <w:sz w:val="20"/>
        </w:rPr>
        <w:t xml:space="preserve"> para acreditar la solvencia económica y financiera; y técnica y profesional a la capacidad de otras entidades: SI / NO.</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En caso de haber señalado afirmativamente la cuestión anterior, me compromet</w:t>
      </w:r>
      <w:r>
        <w:rPr>
          <w:rFonts w:ascii="Cambria" w:hAnsi="Cambria" w:cs="Arial"/>
          <w:spacing w:val="-3"/>
          <w:sz w:val="20"/>
        </w:rPr>
        <w:t>o, a solicitud de Tragsa</w:t>
      </w:r>
      <w:r w:rsidRPr="0074072E">
        <w:rPr>
          <w:rFonts w:ascii="Cambria" w:hAnsi="Cambria" w:cs="Arial"/>
          <w:spacing w:val="-3"/>
          <w:sz w:val="20"/>
        </w:rPr>
        <w:t xml:space="preserve"> a:</w:t>
      </w:r>
      <w:r w:rsidRPr="0074072E">
        <w:rPr>
          <w:rFonts w:ascii="Cambria" w:hAnsi="Cambria" w:cs="Arial"/>
          <w:i/>
          <w:spacing w:val="-3"/>
          <w:sz w:val="16"/>
        </w:rPr>
        <w:t xml:space="preserve"> </w:t>
      </w:r>
    </w:p>
    <w:p w:rsidR="006E447F" w:rsidRPr="0074072E" w:rsidRDefault="006E447F" w:rsidP="006E447F">
      <w:pPr>
        <w:widowControl w:val="0"/>
        <w:numPr>
          <w:ilvl w:val="0"/>
          <w:numId w:val="6"/>
        </w:numPr>
        <w:tabs>
          <w:tab w:val="left" w:pos="-72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6E447F" w:rsidRDefault="006E447F" w:rsidP="006E447F">
      <w:pPr>
        <w:widowControl w:val="0"/>
        <w:numPr>
          <w:ilvl w:val="0"/>
          <w:numId w:val="6"/>
        </w:numPr>
        <w:tabs>
          <w:tab w:val="left" w:pos="-72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Si resulta pertinente, incluir la información exigida para la solvencia económica y financiera; y técnica y profesional de las actividades que realizarán en la ejecución del contrato.</w:t>
      </w:r>
    </w:p>
    <w:p w:rsidR="006E447F" w:rsidRPr="0074072E" w:rsidRDefault="006E447F" w:rsidP="006E447F">
      <w:pPr>
        <w:widowControl w:val="0"/>
        <w:numPr>
          <w:ilvl w:val="0"/>
          <w:numId w:val="6"/>
        </w:numPr>
        <w:tabs>
          <w:tab w:val="left" w:pos="-720"/>
          <w:tab w:val="num" w:pos="567"/>
        </w:tabs>
        <w:suppressAutoHyphens/>
        <w:autoSpaceDE w:val="0"/>
        <w:autoSpaceDN w:val="0"/>
        <w:spacing w:line="360" w:lineRule="auto"/>
        <w:ind w:left="567" w:hanging="448"/>
        <w:jc w:val="both"/>
        <w:rPr>
          <w:rFonts w:ascii="Cambria" w:hAnsi="Cambria" w:cs="Arial"/>
          <w:spacing w:val="-3"/>
          <w:sz w:val="20"/>
          <w:szCs w:val="16"/>
        </w:rPr>
      </w:pPr>
      <w:r>
        <w:rPr>
          <w:rFonts w:ascii="Cambria" w:hAnsi="Cambria" w:cs="Arial"/>
          <w:spacing w:val="-3"/>
          <w:sz w:val="20"/>
          <w:szCs w:val="16"/>
        </w:rPr>
        <w:t>Presentar el compromiso de utilización de dichos medios para la realización de dicho contrato a lo largo de la vigencia del contrato correspondiente caso de resultar adjudicatario.</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 xml:space="preserve">1.7.- SUBCONTRATISTAS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i/>
          <w:spacing w:val="-3"/>
          <w:sz w:val="16"/>
        </w:rPr>
        <w:t>(Se rellenará sólo en el caso de que se pretenda subcontratar parte de la ejecución del contrato, caso contrario se presumirá que  el licitador declara que no celebrará subcontrataciones en la ejecución del contrato)</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licitador subcontratará parte de la ejecución del contrato derivado de la presente licitación, en un porcentaje del _________ de acuerdo con el siguiente detalle: </w:t>
      </w:r>
    </w:p>
    <w:p w:rsidR="004C732B" w:rsidRDefault="004C732B" w:rsidP="006E447F">
      <w:pPr>
        <w:widowControl w:val="0"/>
        <w:tabs>
          <w:tab w:val="left" w:pos="-720"/>
        </w:tabs>
        <w:suppressAutoHyphens/>
        <w:autoSpaceDE w:val="0"/>
        <w:autoSpaceDN w:val="0"/>
        <w:spacing w:line="360" w:lineRule="auto"/>
        <w:jc w:val="both"/>
        <w:rPr>
          <w:rFonts w:ascii="Cambria" w:hAnsi="Cambria" w:cs="Arial"/>
          <w:i/>
          <w:spacing w:val="-3"/>
          <w:sz w:val="16"/>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i/>
          <w:spacing w:val="-3"/>
          <w:sz w:val="16"/>
        </w:rPr>
        <w:lastRenderedPageBreak/>
        <w:t>(Se procederá a enumerar los subcontratistas previstos, los trabajos que realizarán y el porcentaje que éstos suponen sobre el total del valor estimado ofertado)</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En caso de que Tragsa</w:t>
      </w:r>
      <w:r w:rsidRPr="0074072E">
        <w:rPr>
          <w:rFonts w:ascii="Cambria" w:hAnsi="Cambria" w:cs="Arial"/>
          <w:spacing w:val="-3"/>
          <w:sz w:val="20"/>
        </w:rPr>
        <w:t xml:space="preserve"> solicite información de los mismos por resultar adjudicador el licitador adjuntaré la información y documentación correspondiente  a los puntos 1.1, 1.2, y 1.5. y la solvencia exigible a los mismos de acuerdo con </w:t>
      </w:r>
      <w:r>
        <w:rPr>
          <w:rFonts w:ascii="Cambria" w:hAnsi="Cambria" w:cs="Arial"/>
          <w:spacing w:val="-3"/>
          <w:sz w:val="20"/>
        </w:rPr>
        <w:t>el pliego</w:t>
      </w:r>
      <w:r w:rsidRPr="0074072E">
        <w:rPr>
          <w:rFonts w:ascii="Cambria" w:hAnsi="Cambria" w:cs="Arial"/>
          <w:spacing w:val="-3"/>
          <w:sz w:val="20"/>
        </w:rPr>
        <w:t>, mediante la presentación de esta declaración por cada uno de los contratistas o categorías de subcontratistas.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74072E" w:rsidRDefault="006E447F" w:rsidP="006E447F">
      <w:pPr>
        <w:widowControl w:val="0"/>
        <w:tabs>
          <w:tab w:val="left" w:pos="-720"/>
        </w:tabs>
        <w:suppressAutoHyphens/>
        <w:autoSpaceDE w:val="0"/>
        <w:autoSpaceDN w:val="0"/>
        <w:spacing w:line="360" w:lineRule="auto"/>
        <w:jc w:val="center"/>
        <w:rPr>
          <w:rFonts w:ascii="Cambria" w:hAnsi="Cambria" w:cs="Arial"/>
          <w:i/>
          <w:spacing w:val="-3"/>
          <w:sz w:val="20"/>
        </w:rPr>
      </w:pPr>
    </w:p>
    <w:p w:rsidR="006E447F" w:rsidRPr="0074072E" w:rsidRDefault="00607A9A" w:rsidP="006E447F">
      <w:pPr>
        <w:widowControl w:val="0"/>
        <w:tabs>
          <w:tab w:val="left" w:pos="-720"/>
        </w:tabs>
        <w:suppressAutoHyphens/>
        <w:autoSpaceDE w:val="0"/>
        <w:autoSpaceDN w:val="0"/>
        <w:spacing w:line="360" w:lineRule="auto"/>
        <w:jc w:val="center"/>
        <w:rPr>
          <w:rFonts w:ascii="Cambria" w:hAnsi="Cambria" w:cs="Arial"/>
          <w:i/>
          <w:spacing w:val="-3"/>
          <w:sz w:val="20"/>
        </w:rPr>
      </w:pPr>
      <w:r>
        <w:rPr>
          <w:rFonts w:ascii="Cambria" w:hAnsi="Cambria" w:cs="Arial"/>
          <w:i/>
          <w:spacing w:val="-3"/>
          <w:sz w:val="20"/>
        </w:rPr>
        <w:pict>
          <v:shape id="_x0000_i1026" type="#_x0000_t136" style="width:182.25pt;height:21.75pt" fillcolor="#369" stroked="f">
            <v:fill r:id="rId9" o:title=""/>
            <v:stroke r:id="rId9" o:title=""/>
            <v:shadow on="t" color="#b2b2b2" opacity="52429f" offset="3pt"/>
            <v:textpath style="font-family:&quot;Cambria&quot;;font-size:10pt;font-weight:bold;v-text-kern:t" trim="t" fitpath="t" string="II.- MOTIVOS DE EXCLUSIÓN"/>
          </v:shape>
        </w:pict>
      </w:r>
      <w:r w:rsidR="006E447F" w:rsidRPr="0074072E">
        <w:rPr>
          <w:rFonts w:ascii="Cambria" w:hAnsi="Cambria" w:cs="Arial"/>
          <w:i/>
          <w:spacing w:val="-3"/>
          <w:sz w:val="20"/>
        </w:rPr>
        <w:t xml:space="preserve">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2.1.- CONDENAS PENALES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rsidR="006E447F" w:rsidRPr="0074072E" w:rsidRDefault="006E447F" w:rsidP="006E447F">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participar en una organización delictiva tal como se define en el art 2 de la Decisión marco 2008/841/JAI del Consejo, de 24 de Octubre de 2008, relativa a la lucha contra la delincuencia organizada (DO L300 de 11.11.2008 p.42)</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lastRenderedPageBreak/>
        <w:t>Expedidor: __________________________</w:t>
      </w:r>
    </w:p>
    <w:p w:rsidR="006E447F" w:rsidRPr="0074072E" w:rsidRDefault="006E447F" w:rsidP="006E447F">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fraude en el sentido del art 1 del Convenio relativo a la protección de los intereses financieros de las Comunidades Europeas (DO C 316 de 27.11.1995, p.48).</w:t>
      </w:r>
    </w:p>
    <w:p w:rsidR="006E447F" w:rsidRPr="0074072E" w:rsidRDefault="006E447F" w:rsidP="006E447F">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Url: __________________________________</w:t>
      </w:r>
    </w:p>
    <w:p w:rsidR="006E447F" w:rsidRPr="0074072E" w:rsidRDefault="006E447F" w:rsidP="006E447F">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Código: ______________________________</w:t>
      </w:r>
    </w:p>
    <w:p w:rsidR="006E447F" w:rsidRPr="0074072E" w:rsidRDefault="006E447F" w:rsidP="006E447F">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Expedidor: __________________________</w:t>
      </w:r>
    </w:p>
    <w:p w:rsidR="006E447F" w:rsidRPr="0074072E" w:rsidRDefault="006E447F" w:rsidP="006E447F">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74072E">
        <w:rPr>
          <w:rFonts w:ascii="Cambria" w:hAnsi="Cambria" w:cs="Arial"/>
          <w:spacing w:val="-3"/>
          <w:sz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numPr>
          <w:ilvl w:val="0"/>
          <w:numId w:val="6"/>
        </w:numPr>
        <w:tabs>
          <w:tab w:val="left" w:pos="-720"/>
          <w:tab w:val="num" w:pos="426"/>
        </w:tabs>
        <w:suppressAutoHyphens/>
        <w:autoSpaceDE w:val="0"/>
        <w:autoSpaceDN w:val="0"/>
        <w:spacing w:after="200" w:line="360" w:lineRule="auto"/>
        <w:ind w:left="426" w:hanging="283"/>
        <w:jc w:val="both"/>
        <w:rPr>
          <w:rFonts w:ascii="Cambria" w:hAnsi="Cambria" w:cs="Arial"/>
          <w:i/>
          <w:spacing w:val="-3"/>
          <w:sz w:val="20"/>
        </w:rPr>
      </w:pPr>
      <w:r w:rsidRPr="0074072E">
        <w:rPr>
          <w:rFonts w:ascii="Cambria" w:hAnsi="Cambria" w:cs="Arial"/>
          <w:spacing w:val="-3"/>
          <w:sz w:val="20"/>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lastRenderedPageBreak/>
        <w:t>Código: ______________________________</w:t>
      </w:r>
    </w:p>
    <w:p w:rsidR="006E447F" w:rsidRPr="0074072E" w:rsidRDefault="006E447F" w:rsidP="006E447F">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2.2.- PAGO DE IMPUESTOS O DE COTIZACIONES A LA SEGURIDAD SOCIAL</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2.2.1.- Pago de impuestos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El licitador al que represento ha cumplido con sus obligaciones relativas al pago de impuestos, en el país en el que está establecido o en España:</w:t>
      </w:r>
      <w:r w:rsidRPr="0074072E">
        <w:rPr>
          <w:rFonts w:ascii="Cambria" w:hAnsi="Cambria" w:cs="Arial"/>
          <w:b/>
          <w:spacing w:val="-3"/>
          <w:sz w:val="20"/>
        </w:rPr>
        <w:t xml:space="preserve"> </w:t>
      </w:r>
      <w:r w:rsidRPr="0074072E">
        <w:rPr>
          <w:rFonts w:ascii="Cambria" w:hAnsi="Cambria" w:cs="Arial"/>
          <w:spacing w:val="-3"/>
          <w:sz w:val="20"/>
        </w:rPr>
        <w:t>Si / No (</w:t>
      </w:r>
      <w:r w:rsidRPr="0074072E">
        <w:rPr>
          <w:rFonts w:ascii="Cambria" w:hAnsi="Cambria" w:cs="Arial"/>
          <w:i/>
          <w:spacing w:val="-3"/>
          <w:sz w:val="16"/>
        </w:rPr>
        <w:t>En caso de incumplimiento se rellenará lo siguiente)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incumplimiento ha quedado establecido por medios distintos de una resolución judicial o administrativa: Si / No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Descripción de los medios  utilizados ______________________________________________________________</w:t>
      </w:r>
      <w:r w:rsidRPr="0074072E">
        <w:rPr>
          <w:rFonts w:ascii="Cambria" w:hAnsi="Cambria" w:cs="Arial"/>
          <w:i/>
          <w:spacing w:val="-3"/>
          <w:sz w:val="16"/>
          <w:szCs w:val="16"/>
        </w:rPr>
        <w:t>(En caso de que se haya establecido por medios distintos a la resolución judicial o administrativa).</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La resolución anterior es firme y vinculante: Si / No </w:t>
      </w:r>
      <w:r w:rsidRPr="0074072E">
        <w:rPr>
          <w:rFonts w:ascii="Cambria" w:hAnsi="Cambria" w:cs="Arial"/>
          <w:i/>
          <w:spacing w:val="-3"/>
          <w:sz w:val="16"/>
        </w:rPr>
        <w:t>(En caso de que el incumplimiento sea por resolución)</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Fecha de la condena o resolución:  ___________________________________________ (</w:t>
      </w:r>
      <w:r w:rsidRPr="0074072E">
        <w:rPr>
          <w:rFonts w:ascii="Cambria" w:hAnsi="Cambria" w:cs="Arial"/>
          <w:i/>
          <w:spacing w:val="-3"/>
          <w:sz w:val="16"/>
        </w:rPr>
        <w:t>En caso de que sea firme y vinculante)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spacing w:val="-3"/>
          <w:sz w:val="20"/>
        </w:rPr>
        <w:t>El licitador al que represento ha cumplido con sus obligaciones relativas al pago de impuestos, en el país en el que está establecido y en España</w:t>
      </w:r>
      <w:r w:rsidR="00E7314C">
        <w:rPr>
          <w:rFonts w:ascii="Cambria" w:hAnsi="Cambria" w:cs="Arial"/>
          <w:spacing w:val="-3"/>
          <w:sz w:val="20"/>
        </w:rPr>
        <w:t>, si no coincide con su país de establecimiento</w:t>
      </w:r>
      <w:r w:rsidRPr="0074072E">
        <w:rPr>
          <w:rFonts w:ascii="Cambria" w:hAnsi="Cambria" w:cs="Arial"/>
          <w:spacing w:val="-3"/>
          <w:sz w:val="20"/>
        </w:rPr>
        <w:t>:</w:t>
      </w:r>
      <w:r w:rsidRPr="0074072E">
        <w:rPr>
          <w:rFonts w:ascii="Cambria" w:hAnsi="Cambria" w:cs="Arial"/>
          <w:b/>
          <w:spacing w:val="-3"/>
          <w:sz w:val="20"/>
        </w:rPr>
        <w:t xml:space="preserve"> </w:t>
      </w:r>
      <w:r w:rsidRPr="0074072E">
        <w:rPr>
          <w:rFonts w:ascii="Cambria" w:hAnsi="Cambria" w:cs="Arial"/>
          <w:spacing w:val="-3"/>
          <w:sz w:val="20"/>
        </w:rPr>
        <w:t>Si / No (</w:t>
      </w:r>
      <w:r w:rsidRPr="0074072E">
        <w:rPr>
          <w:rFonts w:ascii="Cambria" w:hAnsi="Cambria" w:cs="Arial"/>
          <w:i/>
          <w:spacing w:val="-3"/>
          <w:sz w:val="16"/>
        </w:rPr>
        <w:t>En caso de incumplimiento se rellenan los 2 apartados sig.)</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2.2.2.- Pago de cotizaciones a la seguridad social</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El licitador al que represento ha cumplido con sus obligaciones relativas al pago de las cotizaciones a la seguridad social, en el país en el que está establecido o en España:</w:t>
      </w:r>
      <w:r w:rsidRPr="0074072E">
        <w:rPr>
          <w:rFonts w:ascii="Cambria" w:hAnsi="Cambria" w:cs="Arial"/>
          <w:b/>
          <w:spacing w:val="-3"/>
          <w:sz w:val="20"/>
        </w:rPr>
        <w:t xml:space="preserve"> </w:t>
      </w:r>
      <w:r w:rsidRPr="0074072E">
        <w:rPr>
          <w:rFonts w:ascii="Cambria" w:hAnsi="Cambria" w:cs="Arial"/>
          <w:spacing w:val="-3"/>
          <w:sz w:val="20"/>
        </w:rPr>
        <w:t>Si / No (</w:t>
      </w:r>
      <w:r w:rsidRPr="0074072E">
        <w:rPr>
          <w:rFonts w:ascii="Cambria" w:hAnsi="Cambria" w:cs="Arial"/>
          <w:i/>
          <w:spacing w:val="-3"/>
          <w:sz w:val="16"/>
        </w:rPr>
        <w:t>En caso de incumplimiento se rellenará lo siguiente)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El incumplimiento ha quedado establecido por medios distintos de una resolución judicial o administrativa: Si / No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Descripción de los medios  utilizados ______________________________________________________________</w:t>
      </w:r>
      <w:r w:rsidRPr="0074072E">
        <w:rPr>
          <w:rFonts w:ascii="Cambria" w:hAnsi="Cambria" w:cs="Arial"/>
          <w:i/>
          <w:spacing w:val="-3"/>
          <w:sz w:val="16"/>
          <w:szCs w:val="16"/>
        </w:rPr>
        <w:t>(En caso de que se haya establecido por medios distintos a la resolución judicial o administrativa)</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La resolución anterior es firme y vinculante: Si / No </w:t>
      </w:r>
      <w:r w:rsidRPr="0074072E">
        <w:rPr>
          <w:rFonts w:ascii="Cambria" w:hAnsi="Cambria" w:cs="Arial"/>
          <w:i/>
          <w:spacing w:val="-3"/>
          <w:sz w:val="16"/>
        </w:rPr>
        <w:t>(En caso de haberse establecido por resolución judicial o administrativa)</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lastRenderedPageBreak/>
        <w:t>Fecha de la condena o resolución:  ___________________________________________</w:t>
      </w:r>
      <w:r w:rsidRPr="0074072E">
        <w:rPr>
          <w:rFonts w:ascii="Cambria" w:hAnsi="Cambria" w:cs="Arial"/>
          <w:i/>
          <w:spacing w:val="-3"/>
          <w:sz w:val="16"/>
        </w:rPr>
        <w:t>(En caso de que sea firme y vinculante)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ha cumplido con sus obligaciones relativas al pago de las cotizaciones a la seguridad social, en el país en el que está establecido y en España, si no coincide con su país de establecimiento:</w:t>
      </w:r>
      <w:r w:rsidRPr="0074072E">
        <w:rPr>
          <w:rFonts w:ascii="Cambria" w:hAnsi="Cambria" w:cs="Arial"/>
          <w:b/>
          <w:spacing w:val="-3"/>
          <w:sz w:val="20"/>
        </w:rPr>
        <w:t xml:space="preserve"> </w:t>
      </w:r>
      <w:r w:rsidRPr="0074072E">
        <w:rPr>
          <w:rFonts w:ascii="Cambria" w:hAnsi="Cambria" w:cs="Arial"/>
          <w:spacing w:val="-3"/>
          <w:sz w:val="20"/>
        </w:rPr>
        <w:t>Si / No (</w:t>
      </w:r>
      <w:r w:rsidRPr="0074072E">
        <w:rPr>
          <w:rFonts w:ascii="Cambria" w:hAnsi="Cambria" w:cs="Arial"/>
          <w:i/>
          <w:spacing w:val="-3"/>
          <w:sz w:val="16"/>
        </w:rPr>
        <w:t>En caso de incumplimiento se rellenan los 2 apartados sig.)</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2.3-. INSOLVENCIA, CONFLICTOS DE INTERESES O LA FALTA PROFESIONAL</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w:t>
      </w:r>
      <w:r>
        <w:rPr>
          <w:rFonts w:ascii="Cambria" w:hAnsi="Cambria" w:cs="Arial"/>
          <w:spacing w:val="-3"/>
          <w:sz w:val="20"/>
        </w:rPr>
        <w:t>el pliego</w:t>
      </w:r>
      <w:r w:rsidRPr="0074072E">
        <w:rPr>
          <w:rFonts w:ascii="Cambria" w:hAnsi="Cambria" w:cs="Arial"/>
          <w:spacing w:val="-3"/>
          <w:sz w:val="20"/>
        </w:rPr>
        <w:t xml:space="preserve"> de la contratación o en el art. 18, ap.. 2 de la Directiva 2014/24/UE, ha cumplido con todas ellas: Si / No</w:t>
      </w:r>
      <w:r w:rsidRPr="0074072E">
        <w:rPr>
          <w:rFonts w:ascii="Cambria" w:hAnsi="Cambria" w:cs="Arial"/>
          <w:i/>
          <w:spacing w:val="-3"/>
          <w:sz w:val="16"/>
        </w:rPr>
        <w:t xml:space="preserve"> (En caso de incumplimiento, se indicará lo siguiente)</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Ámbito incumplido: _____________________________________________________________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Preceptos incumplidos: ______________________________________________________________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Medidas adoptadas para demostrar su credibilidad: 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2.4</w:t>
      </w:r>
      <w:r w:rsidRPr="00567BD6">
        <w:rPr>
          <w:rFonts w:ascii="Cambria" w:hAnsi="Cambria" w:cs="Arial"/>
          <w:b/>
          <w:spacing w:val="-3"/>
          <w:sz w:val="20"/>
          <w:u w:val="single"/>
        </w:rPr>
        <w:t>.- SOMETIMIENTO A FUERO NACIONAL</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2.5</w:t>
      </w:r>
      <w:r w:rsidRPr="00567BD6">
        <w:rPr>
          <w:rFonts w:ascii="Cambria" w:hAnsi="Cambria" w:cs="Arial"/>
          <w:b/>
          <w:spacing w:val="-3"/>
          <w:sz w:val="20"/>
          <w:u w:val="single"/>
        </w:rPr>
        <w:t>.- MOTIVOS DE EXCLUSIÓN NACIONALES</w:t>
      </w:r>
    </w:p>
    <w:p w:rsidR="006E447F" w:rsidRDefault="006E447F" w:rsidP="006E447F">
      <w:pPr>
        <w:widowControl w:val="0"/>
        <w:tabs>
          <w:tab w:val="left" w:pos="-720"/>
        </w:tabs>
        <w:suppressAutoHyphens/>
        <w:autoSpaceDE w:val="0"/>
        <w:autoSpaceDN w:val="0"/>
        <w:spacing w:line="360" w:lineRule="auto"/>
        <w:jc w:val="both"/>
        <w:rPr>
          <w:rFonts w:ascii="Cambria" w:hAnsi="Cambria"/>
          <w:sz w:val="20"/>
          <w:lang w:val="es-ES_tradnl"/>
        </w:rPr>
      </w:pPr>
      <w:r w:rsidRPr="0074072E">
        <w:rPr>
          <w:rFonts w:ascii="Cambria" w:hAnsi="Cambria" w:cs="Arial"/>
          <w:spacing w:val="-3"/>
          <w:sz w:val="20"/>
        </w:rPr>
        <w:t xml:space="preserve">El licitador declara que no se encuentra incurso en ninguno de los supuestos  incluidos en el art. 71 referente a las Prohibiciones de Contratar recogido en la Subsección 2ª del Capítulo II del Título II de la </w:t>
      </w:r>
      <w:r w:rsidR="001306C5">
        <w:rPr>
          <w:rFonts w:ascii="Cambria" w:hAnsi="Cambria"/>
          <w:sz w:val="20"/>
          <w:lang w:val="es-ES_tradnl"/>
        </w:rPr>
        <w:t>Ley 9/2017, de 8</w:t>
      </w:r>
      <w:r>
        <w:rPr>
          <w:rFonts w:ascii="Cambria" w:hAnsi="Cambria"/>
          <w:sz w:val="20"/>
          <w:lang w:val="es-ES_tradnl"/>
        </w:rPr>
        <w:t xml:space="preserve"> de noviembre </w:t>
      </w:r>
      <w:r w:rsidRPr="0022620B">
        <w:rPr>
          <w:rFonts w:ascii="Cambria" w:hAnsi="Cambria"/>
          <w:sz w:val="20"/>
          <w:lang w:val="es-ES_tradnl"/>
        </w:rPr>
        <w:t>por la que se transponen al ordenamiento jurídico español las Directivas del Parlamento Europeo y del Consejo 2014/23/UE y 2014/24/UE, de 26 de febrero de 2014</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p>
    <w:p w:rsidR="006E447F" w:rsidRPr="00567BD6"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2.6</w:t>
      </w:r>
      <w:r w:rsidRPr="00567BD6">
        <w:rPr>
          <w:rFonts w:ascii="Cambria" w:hAnsi="Cambria" w:cs="Arial"/>
          <w:b/>
          <w:spacing w:val="-3"/>
          <w:sz w:val="20"/>
          <w:u w:val="single"/>
        </w:rPr>
        <w:t>.- PERTENENCIA A GRUPO EMPRESARIAL</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licitador declara su pertenencia al siguiente Grupo empresarial _________________________, de conformidad con lo dispuesto en el art 42.1 del Código de Comercio. Así mismo declaro que respecto de la presente licitación, presentan </w:t>
      </w:r>
      <w:r w:rsidRPr="0074072E">
        <w:rPr>
          <w:rFonts w:ascii="Cambria" w:hAnsi="Cambria" w:cs="Arial"/>
          <w:spacing w:val="-3"/>
          <w:sz w:val="20"/>
        </w:rPr>
        <w:lastRenderedPageBreak/>
        <w:t>proposiciones a dicha licitación otras empresas del mismo grupo: SI / NO</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 xml:space="preserve">(En caso afirmativo incluir el nombre de dichas empresas)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i/>
          <w:spacing w:val="-3"/>
          <w:sz w:val="16"/>
          <w:szCs w:val="16"/>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2.7</w:t>
      </w:r>
      <w:r w:rsidRPr="0074072E">
        <w:rPr>
          <w:rFonts w:ascii="Cambria" w:hAnsi="Cambria" w:cs="Arial"/>
          <w:b/>
          <w:spacing w:val="-3"/>
          <w:sz w:val="20"/>
        </w:rPr>
        <w:t>.- MEDIOS ADSCRITOS A LA REALIZACIÓN DE LOS TRABAJOS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Los medios que el licitador se compromete a adscribir a la realización de los trabajos son:</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(Enumerar</w:t>
      </w:r>
      <w:r>
        <w:rPr>
          <w:rFonts w:ascii="Cambria" w:hAnsi="Cambria" w:cs="Arial"/>
          <w:i/>
          <w:spacing w:val="-3"/>
          <w:sz w:val="16"/>
          <w:szCs w:val="16"/>
        </w:rPr>
        <w:t xml:space="preserve"> en caso de solicitarlo el pliego</w:t>
      </w:r>
      <w:r w:rsidRPr="0074072E">
        <w:rPr>
          <w:rFonts w:ascii="Cambria" w:hAnsi="Cambria" w:cs="Arial"/>
          <w:i/>
          <w:spacing w:val="-3"/>
          <w:sz w:val="16"/>
          <w:szCs w:val="16"/>
        </w:rPr>
        <w:t>)</w:t>
      </w:r>
    </w:p>
    <w:p w:rsidR="006E447F" w:rsidRPr="000D5AF3"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2.8</w:t>
      </w:r>
      <w:r w:rsidRPr="000D5AF3">
        <w:rPr>
          <w:rFonts w:ascii="Cambria" w:hAnsi="Cambria" w:cs="Arial"/>
          <w:b/>
          <w:spacing w:val="-3"/>
          <w:sz w:val="20"/>
        </w:rPr>
        <w:t>.- CERTIFICADOS</w:t>
      </w:r>
      <w:r w:rsidRPr="0074072E">
        <w:rPr>
          <w:rFonts w:ascii="Cambria" w:hAnsi="Cambria" w:cs="Arial"/>
          <w:b/>
          <w:spacing w:val="-3"/>
          <w:sz w:val="20"/>
        </w:rPr>
        <w:t xml:space="preserve"> EXPEDIDOS POR ORGANISMOS INDEPENDIENTES SOBRE LAS NORMAS DE ASEGURAMIENTO DE LA CALIDAD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En caso de serle solicitado el licitador presentará los certificados expedidos por organismos independientes que acredite con las normas de aseguramiento de la calidad requeridas en el anuncio de licitación y en </w:t>
      </w:r>
      <w:r>
        <w:rPr>
          <w:rFonts w:ascii="Cambria" w:hAnsi="Cambria" w:cs="Arial"/>
          <w:spacing w:val="-3"/>
          <w:sz w:val="20"/>
        </w:rPr>
        <w:t>el pliego</w:t>
      </w:r>
      <w:r w:rsidRPr="0074072E">
        <w:rPr>
          <w:rFonts w:ascii="Cambria" w:hAnsi="Cambria" w:cs="Arial"/>
          <w:spacing w:val="-3"/>
          <w:sz w:val="20"/>
        </w:rPr>
        <w:t xml:space="preserve">, o presentará los siguientes medios de prueba, conforme a lo establecido en el anuncio de licitación o </w:t>
      </w:r>
      <w:r>
        <w:rPr>
          <w:rFonts w:ascii="Cambria" w:hAnsi="Cambria" w:cs="Arial"/>
          <w:spacing w:val="-3"/>
          <w:sz w:val="20"/>
        </w:rPr>
        <w:t>el pliego</w:t>
      </w:r>
      <w:r w:rsidRPr="0074072E">
        <w:rPr>
          <w:rFonts w:ascii="Cambria" w:hAnsi="Cambria" w:cs="Arial"/>
          <w:spacing w:val="-3"/>
          <w:sz w:val="20"/>
        </w:rPr>
        <w:t>:</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(Detallar en caso de no disponer de la norma solicitada el motivo de no tenerla  y de qué otros medios de prueba  se dispone)</w:t>
      </w:r>
    </w:p>
    <w:p w:rsidR="006E447F" w:rsidRPr="0074072E" w:rsidRDefault="006E447F" w:rsidP="006E447F">
      <w:pPr>
        <w:autoSpaceDE w:val="0"/>
        <w:autoSpaceDN w:val="0"/>
        <w:adjustRightInd w:val="0"/>
        <w:rPr>
          <w:rFonts w:ascii="DejaVuSans" w:hAnsi="DejaVuSans" w:cs="DejaVuSans"/>
          <w:color w:val="00000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6E447F" w:rsidRPr="0074072E" w:rsidRDefault="006E447F" w:rsidP="006E447F">
      <w:pPr>
        <w:autoSpaceDE w:val="0"/>
        <w:autoSpaceDN w:val="0"/>
        <w:adjustRightInd w:val="0"/>
        <w:rPr>
          <w:rFonts w:ascii="DejaVuSans-Bold" w:hAnsi="DejaVuSans-Bold" w:cs="DejaVuSans-Bold"/>
          <w:b/>
          <w:bCs/>
          <w:color w:val="00000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2.9</w:t>
      </w:r>
      <w:r w:rsidRPr="000D5AF3">
        <w:rPr>
          <w:rFonts w:ascii="Cambria" w:hAnsi="Cambria" w:cs="Arial"/>
          <w:b/>
          <w:spacing w:val="-3"/>
          <w:sz w:val="20"/>
        </w:rPr>
        <w:t>.-</w:t>
      </w:r>
      <w:r w:rsidRPr="0074072E">
        <w:rPr>
          <w:rFonts w:ascii="Cambria" w:hAnsi="Cambria" w:cs="Arial"/>
          <w:b/>
          <w:spacing w:val="-3"/>
          <w:sz w:val="20"/>
        </w:rPr>
        <w:t xml:space="preserve"> CERTIFICADOS EXPEDIDOS POR ORGANISMOS INDEPENDIENTES SOBRE LAS NORMAS DE GESTIÓN MEDIOAMBIENTAL </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En caso de serle solicitado el licitador presentará los certificados expedidos por organismos independientes que acredite que aplica los sistemas o normas de gestión medioambiental requeridas en el anuncio de licitación y en </w:t>
      </w:r>
      <w:r>
        <w:rPr>
          <w:rFonts w:ascii="Cambria" w:hAnsi="Cambria" w:cs="Arial"/>
          <w:spacing w:val="-3"/>
          <w:sz w:val="20"/>
        </w:rPr>
        <w:t>el pliego</w:t>
      </w:r>
      <w:r w:rsidRPr="0074072E">
        <w:rPr>
          <w:rFonts w:ascii="Cambria" w:hAnsi="Cambria" w:cs="Arial"/>
          <w:spacing w:val="-3"/>
          <w:sz w:val="20"/>
        </w:rPr>
        <w:t xml:space="preserve">, o presentará los siguientes medios de prueba, conforme a lo establecido en el anuncio de licitación o </w:t>
      </w:r>
      <w:r>
        <w:rPr>
          <w:rFonts w:ascii="Cambria" w:hAnsi="Cambria" w:cs="Arial"/>
          <w:spacing w:val="-3"/>
          <w:sz w:val="20"/>
        </w:rPr>
        <w:t>el pliego</w:t>
      </w:r>
      <w:r w:rsidRPr="0074072E">
        <w:rPr>
          <w:rFonts w:ascii="Cambria" w:hAnsi="Cambria" w:cs="Arial"/>
          <w:spacing w:val="-3"/>
          <w:sz w:val="20"/>
        </w:rPr>
        <w:t>:</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(Detallar en caso de no disponer de la norma solicitada se incluirá el motivo de no tenerla  y de qué otros medios de prueba  se dispone)</w:t>
      </w:r>
    </w:p>
    <w:p w:rsidR="006E447F" w:rsidRPr="0074072E" w:rsidRDefault="006E447F" w:rsidP="006E447F">
      <w:pPr>
        <w:autoSpaceDE w:val="0"/>
        <w:autoSpaceDN w:val="0"/>
        <w:adjustRightInd w:val="0"/>
        <w:rPr>
          <w:rFonts w:ascii="DejaVuSans" w:hAnsi="DejaVuSans" w:cs="DejaVuSans"/>
          <w:color w:val="000000"/>
        </w:rPr>
      </w:pP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6E447F" w:rsidRDefault="006E447F" w:rsidP="006E447F">
      <w:pPr>
        <w:autoSpaceDE w:val="0"/>
        <w:autoSpaceDN w:val="0"/>
        <w:adjustRightInd w:val="0"/>
        <w:rPr>
          <w:rFonts w:ascii="DejaVuSans-Bold" w:hAnsi="DejaVuSans-Bold" w:cs="DejaVuSans-Bold"/>
          <w:b/>
          <w:bCs/>
          <w:color w:val="000000"/>
        </w:rPr>
      </w:pPr>
    </w:p>
    <w:p w:rsidR="004C732B" w:rsidRDefault="004C732B" w:rsidP="006E447F">
      <w:pPr>
        <w:autoSpaceDE w:val="0"/>
        <w:autoSpaceDN w:val="0"/>
        <w:adjustRightInd w:val="0"/>
        <w:rPr>
          <w:rFonts w:ascii="DejaVuSans-Bold" w:hAnsi="DejaVuSans-Bold" w:cs="DejaVuSans-Bold"/>
          <w:b/>
          <w:bCs/>
          <w:color w:val="000000"/>
        </w:rPr>
      </w:pPr>
    </w:p>
    <w:p w:rsidR="004C732B" w:rsidRDefault="004C732B" w:rsidP="006E447F">
      <w:pPr>
        <w:autoSpaceDE w:val="0"/>
        <w:autoSpaceDN w:val="0"/>
        <w:adjustRightInd w:val="0"/>
        <w:rPr>
          <w:rFonts w:ascii="DejaVuSans-Bold" w:hAnsi="DejaVuSans-Bold" w:cs="DejaVuSans-Bold"/>
          <w:b/>
          <w:bCs/>
          <w:color w:val="000000"/>
        </w:rPr>
      </w:pPr>
    </w:p>
    <w:p w:rsidR="004C732B" w:rsidRDefault="004C732B" w:rsidP="006E447F">
      <w:pPr>
        <w:autoSpaceDE w:val="0"/>
        <w:autoSpaceDN w:val="0"/>
        <w:adjustRightInd w:val="0"/>
        <w:rPr>
          <w:rFonts w:ascii="DejaVuSans-Bold" w:hAnsi="DejaVuSans-Bold" w:cs="DejaVuSans-Bold"/>
          <w:b/>
          <w:bCs/>
          <w:color w:val="000000"/>
        </w:rPr>
      </w:pPr>
    </w:p>
    <w:p w:rsidR="004C732B" w:rsidRPr="0074072E" w:rsidRDefault="004C732B" w:rsidP="006E447F">
      <w:pPr>
        <w:autoSpaceDE w:val="0"/>
        <w:autoSpaceDN w:val="0"/>
        <w:adjustRightInd w:val="0"/>
        <w:rPr>
          <w:rFonts w:ascii="DejaVuSans-Bold" w:hAnsi="DejaVuSans-Bold" w:cs="DejaVuSans-Bold"/>
          <w:b/>
          <w:bCs/>
          <w:color w:val="000000"/>
        </w:rPr>
      </w:pPr>
    </w:p>
    <w:p w:rsidR="006E447F" w:rsidRPr="0074072E" w:rsidRDefault="006E447F" w:rsidP="006E447F">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r w:rsidRPr="0074072E">
        <w:rPr>
          <w:rFonts w:ascii="Cambria" w:hAnsi="Cambria" w:cs="Arial"/>
          <w:spacing w:val="-3"/>
          <w:sz w:val="20"/>
          <w:lang w:val="es-ES_tradnl"/>
        </w:rPr>
        <w:lastRenderedPageBreak/>
        <w:t xml:space="preserve"> (Lugar, fecha y firma)</w:t>
      </w:r>
    </w:p>
    <w:p w:rsidR="006E447F" w:rsidRPr="0074072E" w:rsidRDefault="006E447F" w:rsidP="006E447F">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hAnsi="Cambria" w:cs="Arial"/>
          <w:spacing w:val="-3"/>
          <w:sz w:val="20"/>
        </w:rPr>
      </w:pPr>
      <w:r w:rsidRPr="0074072E">
        <w:rPr>
          <w:rFonts w:ascii="Cambria" w:hAnsi="Cambria" w:cs="Arial"/>
          <w:spacing w:val="-3"/>
          <w:sz w:val="20"/>
        </w:rPr>
        <w:t>Sr. Presidente de la Mesa Central de Contratación de la</w:t>
      </w:r>
      <w:r w:rsidRPr="0074072E">
        <w:rPr>
          <w:rFonts w:ascii="Cambria" w:hAnsi="Cambria" w:cs="Arial"/>
          <w:i/>
          <w:spacing w:val="-3"/>
          <w:sz w:val="20"/>
        </w:rPr>
        <w:t xml:space="preserve"> Empresa de Transformación</w:t>
      </w:r>
      <w:r>
        <w:rPr>
          <w:rFonts w:ascii="Cambria" w:hAnsi="Cambria" w:cs="Arial"/>
          <w:i/>
          <w:spacing w:val="-3"/>
          <w:sz w:val="20"/>
        </w:rPr>
        <w:t xml:space="preserve"> Agraria, S.A., S.M.E., M.P., </w:t>
      </w:r>
    </w:p>
    <w:p w:rsidR="006E447F" w:rsidRPr="0074072E" w:rsidRDefault="006E447F" w:rsidP="006E447F">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hAnsi="Cambria" w:cs="Arial"/>
          <w:spacing w:val="-3"/>
          <w:sz w:val="16"/>
          <w:szCs w:val="16"/>
        </w:rPr>
      </w:pPr>
      <w:r w:rsidRPr="0074072E">
        <w:rPr>
          <w:rFonts w:ascii="Calibri" w:eastAsia="Calibri" w:hAnsi="Calibri"/>
          <w:b/>
          <w:i/>
          <w:sz w:val="16"/>
          <w:szCs w:val="16"/>
          <w:u w:val="single"/>
          <w:lang w:eastAsia="en-US"/>
        </w:rPr>
        <w:t xml:space="preserve">Nota: se firmarán todas y cada una de las hojas en que el licitador cumplimente datos referentes a la licitación, los medios electrónicos de comprobación consignados deberán ser de libre acceso y gratuitos </w:t>
      </w:r>
    </w:p>
    <w:p w:rsidR="006E447F" w:rsidRPr="0074072E" w:rsidRDefault="006E447F" w:rsidP="006E447F">
      <w:pPr>
        <w:widowControl w:val="0"/>
        <w:tabs>
          <w:tab w:val="left" w:pos="-720"/>
        </w:tabs>
        <w:suppressAutoHyphens/>
        <w:autoSpaceDE w:val="0"/>
        <w:autoSpaceDN w:val="0"/>
        <w:spacing w:line="360" w:lineRule="auto"/>
        <w:jc w:val="center"/>
        <w:rPr>
          <w:rFonts w:ascii="Cambria" w:hAnsi="Cambria" w:cs="Arial"/>
          <w:b/>
          <w:sz w:val="20"/>
          <w:szCs w:val="20"/>
          <w:u w:val="single"/>
          <w:lang w:val="es-ES_tradnl"/>
        </w:rPr>
      </w:pPr>
      <w:r w:rsidRPr="0074072E">
        <w:rPr>
          <w:rFonts w:ascii="Cambria" w:hAnsi="Cambria" w:cs="Arial"/>
          <w:b/>
          <w:i/>
          <w:color w:val="C0504D"/>
          <w:sz w:val="20"/>
          <w:szCs w:val="20"/>
          <w:lang w:val="es-ES_tradnl"/>
        </w:rPr>
        <w:br w:type="page"/>
      </w:r>
      <w:r w:rsidRPr="0074072E">
        <w:rPr>
          <w:rFonts w:ascii="Cambria" w:hAnsi="Cambria" w:cs="Arial"/>
          <w:i/>
          <w:sz w:val="20"/>
          <w:szCs w:val="20"/>
          <w:lang w:val="es-ES_tradnl"/>
        </w:rPr>
        <w:lastRenderedPageBreak/>
        <w:t xml:space="preserve"> </w:t>
      </w:r>
      <w:r w:rsidR="00B85FA7">
        <w:rPr>
          <w:rFonts w:ascii="Cambria" w:hAnsi="Cambria" w:cs="Arial"/>
          <w:b/>
          <w:sz w:val="20"/>
          <w:szCs w:val="20"/>
          <w:u w:val="single"/>
          <w:lang w:val="es-ES_tradnl"/>
        </w:rPr>
        <w:t>ANEJ</w:t>
      </w:r>
      <w:r w:rsidRPr="0074072E">
        <w:rPr>
          <w:rFonts w:ascii="Cambria" w:hAnsi="Cambria" w:cs="Arial"/>
          <w:b/>
          <w:sz w:val="20"/>
          <w:szCs w:val="20"/>
          <w:u w:val="single"/>
          <w:lang w:val="es-ES_tradnl"/>
        </w:rPr>
        <w:t xml:space="preserve">O III </w:t>
      </w:r>
    </w:p>
    <w:p w:rsidR="006E447F" w:rsidRPr="0074072E" w:rsidRDefault="006E447F" w:rsidP="006E447F">
      <w:pPr>
        <w:spacing w:line="360" w:lineRule="auto"/>
        <w:jc w:val="center"/>
        <w:rPr>
          <w:rFonts w:ascii="Cambria" w:hAnsi="Cambria" w:cs="Arial"/>
          <w:b/>
          <w:sz w:val="20"/>
          <w:szCs w:val="20"/>
        </w:rPr>
      </w:pPr>
      <w:r w:rsidRPr="0074072E">
        <w:rPr>
          <w:rFonts w:ascii="Cambria" w:hAnsi="Cambria" w:cs="Arial"/>
          <w:b/>
          <w:sz w:val="20"/>
          <w:szCs w:val="20"/>
        </w:rPr>
        <w:t>DECLARACIÓN RESPONSABLE SOBRE PREVENCIÓN DE RIESGOS LABORALES</w:t>
      </w:r>
    </w:p>
    <w:p w:rsidR="006E447F" w:rsidRPr="0074072E" w:rsidRDefault="006E447F" w:rsidP="006E447F">
      <w:pPr>
        <w:spacing w:line="360" w:lineRule="auto"/>
        <w:jc w:val="center"/>
        <w:rPr>
          <w:rFonts w:ascii="Cambria" w:hAnsi="Cambria" w:cs="Arial"/>
          <w:b/>
          <w:sz w:val="20"/>
          <w:szCs w:val="20"/>
        </w:rPr>
      </w:pPr>
    </w:p>
    <w:p w:rsidR="006E447F" w:rsidRPr="0074072E" w:rsidRDefault="006E447F" w:rsidP="006E447F">
      <w:pPr>
        <w:widowControl w:val="0"/>
        <w:suppressAutoHyphens/>
        <w:autoSpaceDE w:val="0"/>
        <w:autoSpaceDN w:val="0"/>
        <w:jc w:val="both"/>
        <w:rPr>
          <w:rFonts w:ascii="Cambria" w:hAnsi="Cambria" w:cs="Arial"/>
          <w:spacing w:val="-3"/>
          <w:sz w:val="16"/>
          <w:szCs w:val="16"/>
        </w:rPr>
      </w:pPr>
      <w:r w:rsidRPr="0074072E">
        <w:rPr>
          <w:rFonts w:ascii="Cambria" w:hAnsi="Cambria" w:cs="Arial"/>
          <w:spacing w:val="-3"/>
          <w:sz w:val="16"/>
          <w:szCs w:val="16"/>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rsidR="006E447F" w:rsidRPr="0074072E" w:rsidRDefault="006E447F" w:rsidP="006E447F">
      <w:pPr>
        <w:widowControl w:val="0"/>
        <w:suppressAutoHyphens/>
        <w:autoSpaceDE w:val="0"/>
        <w:autoSpaceDN w:val="0"/>
        <w:jc w:val="both"/>
        <w:rPr>
          <w:rFonts w:ascii="Cambria" w:hAnsi="Cambria" w:cs="Arial"/>
          <w:spacing w:val="-3"/>
          <w:sz w:val="16"/>
          <w:szCs w:val="16"/>
        </w:rPr>
      </w:pPr>
    </w:p>
    <w:p w:rsidR="006E447F" w:rsidRPr="0074072E" w:rsidRDefault="006E447F" w:rsidP="006E447F">
      <w:pPr>
        <w:widowControl w:val="0"/>
        <w:autoSpaceDE w:val="0"/>
        <w:autoSpaceDN w:val="0"/>
        <w:jc w:val="both"/>
        <w:rPr>
          <w:rFonts w:ascii="Cambria" w:hAnsi="Cambria" w:cs="Arial"/>
          <w:spacing w:val="-3"/>
          <w:sz w:val="16"/>
          <w:szCs w:val="16"/>
        </w:rPr>
      </w:pPr>
      <w:r w:rsidRPr="0074072E">
        <w:rPr>
          <w:rFonts w:ascii="Cambria" w:hAnsi="Cambria" w:cs="Arial"/>
          <w:sz w:val="16"/>
          <w:szCs w:val="16"/>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rsidR="006E447F" w:rsidRPr="0074072E" w:rsidRDefault="006E447F" w:rsidP="006E447F">
      <w:pPr>
        <w:widowControl w:val="0"/>
        <w:tabs>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s>
        <w:suppressAutoHyphens/>
        <w:autoSpaceDE w:val="0"/>
        <w:autoSpaceDN w:val="0"/>
        <w:ind w:right="44"/>
        <w:rPr>
          <w:rFonts w:ascii="Cambria" w:hAnsi="Cambria" w:cs="Arial"/>
          <w:spacing w:val="-3"/>
          <w:sz w:val="20"/>
          <w:szCs w:val="20"/>
        </w:rPr>
      </w:pPr>
    </w:p>
    <w:tbl>
      <w:tblPr>
        <w:tblW w:w="0" w:type="auto"/>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07"/>
        <w:gridCol w:w="2719"/>
        <w:gridCol w:w="3189"/>
      </w:tblGrid>
      <w:tr w:rsidR="006E447F" w:rsidRPr="0074072E" w:rsidTr="00457A82">
        <w:trPr>
          <w:cantSplit/>
          <w:jc w:val="center"/>
        </w:trPr>
        <w:tc>
          <w:tcPr>
            <w:tcW w:w="9465" w:type="dxa"/>
            <w:gridSpan w:val="4"/>
            <w:shd w:val="clear" w:color="auto" w:fill="99CCFF"/>
            <w:vAlign w:val="center"/>
          </w:tcPr>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1. DATOS GENERALES</w:t>
            </w:r>
          </w:p>
        </w:tc>
      </w:tr>
      <w:tr w:rsidR="006E447F" w:rsidRPr="0074072E" w:rsidTr="00457A82">
        <w:trPr>
          <w:cantSplit/>
          <w:trHeight w:val="425"/>
          <w:jc w:val="center"/>
        </w:trPr>
        <w:tc>
          <w:tcPr>
            <w:tcW w:w="9465" w:type="dxa"/>
            <w:gridSpan w:val="4"/>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Nombre o Razón Social:</w:t>
            </w:r>
          </w:p>
        </w:tc>
      </w:tr>
      <w:tr w:rsidR="006E447F" w:rsidRPr="0074072E" w:rsidTr="00457A82">
        <w:trPr>
          <w:cantSplit/>
          <w:trHeight w:val="425"/>
          <w:jc w:val="center"/>
        </w:trPr>
        <w:tc>
          <w:tcPr>
            <w:tcW w:w="9465" w:type="dxa"/>
            <w:gridSpan w:val="4"/>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Domicilio Social:</w:t>
            </w:r>
          </w:p>
        </w:tc>
      </w:tr>
      <w:tr w:rsidR="006E447F" w:rsidRPr="0074072E" w:rsidTr="00457A82">
        <w:trPr>
          <w:cantSplit/>
          <w:trHeight w:val="425"/>
          <w:jc w:val="center"/>
        </w:trPr>
        <w:tc>
          <w:tcPr>
            <w:tcW w:w="3557" w:type="dxa"/>
            <w:gridSpan w:val="2"/>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2719"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Fax:</w:t>
            </w:r>
          </w:p>
        </w:tc>
        <w:tc>
          <w:tcPr>
            <w:tcW w:w="3189"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E-mail:</w:t>
            </w:r>
          </w:p>
        </w:tc>
      </w:tr>
      <w:tr w:rsidR="006E447F" w:rsidRPr="0074072E" w:rsidTr="00457A82">
        <w:trPr>
          <w:cantSplit/>
          <w:trHeight w:val="425"/>
          <w:jc w:val="center"/>
        </w:trPr>
        <w:tc>
          <w:tcPr>
            <w:tcW w:w="9465" w:type="dxa"/>
            <w:gridSpan w:val="4"/>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Actividad:</w:t>
            </w:r>
          </w:p>
        </w:tc>
      </w:tr>
      <w:tr w:rsidR="006E447F" w:rsidRPr="0074072E" w:rsidTr="00457A82">
        <w:trPr>
          <w:cantSplit/>
          <w:trHeight w:val="425"/>
          <w:jc w:val="center"/>
        </w:trPr>
        <w:tc>
          <w:tcPr>
            <w:tcW w:w="2950"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Nº Trabajadores:</w:t>
            </w:r>
          </w:p>
        </w:tc>
        <w:tc>
          <w:tcPr>
            <w:tcW w:w="6515" w:type="dxa"/>
            <w:gridSpan w:val="3"/>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 xml:space="preserve">Mutua de Accidentes de Trabajo y </w:t>
            </w:r>
            <w:proofErr w:type="spellStart"/>
            <w:r w:rsidRPr="0074072E">
              <w:rPr>
                <w:rFonts w:ascii="Cambria" w:hAnsi="Cambria" w:cs="Tahoma"/>
                <w:b/>
                <w:bCs/>
                <w:sz w:val="16"/>
                <w:szCs w:val="16"/>
              </w:rPr>
              <w:t>Enf</w:t>
            </w:r>
            <w:proofErr w:type="spellEnd"/>
            <w:r w:rsidRPr="0074072E">
              <w:rPr>
                <w:rFonts w:ascii="Cambria" w:hAnsi="Cambria" w:cs="Tahoma"/>
                <w:b/>
                <w:bCs/>
                <w:sz w:val="16"/>
                <w:szCs w:val="16"/>
              </w:rPr>
              <w:t>. Prof.:</w:t>
            </w:r>
          </w:p>
        </w:tc>
      </w:tr>
    </w:tbl>
    <w:p w:rsidR="006E447F" w:rsidRPr="0074072E" w:rsidRDefault="006E447F" w:rsidP="006E447F">
      <w:pPr>
        <w:widowControl w:val="0"/>
        <w:autoSpaceDE w:val="0"/>
        <w:autoSpaceDN w:val="0"/>
        <w:spacing w:line="360" w:lineRule="auto"/>
        <w:rPr>
          <w:rFonts w:ascii="Cambria" w:hAnsi="Cambria" w:cs="Arial"/>
          <w:sz w:val="16"/>
          <w:szCs w:val="16"/>
        </w:rPr>
      </w:pPr>
    </w:p>
    <w:tbl>
      <w:tblPr>
        <w:tblW w:w="0" w:type="auto"/>
        <w:jc w:val="center"/>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6"/>
        <w:gridCol w:w="3271"/>
      </w:tblGrid>
      <w:tr w:rsidR="006E447F" w:rsidRPr="0074072E" w:rsidTr="00457A82">
        <w:trPr>
          <w:cantSplit/>
          <w:jc w:val="center"/>
        </w:trPr>
        <w:tc>
          <w:tcPr>
            <w:tcW w:w="9447" w:type="dxa"/>
            <w:gridSpan w:val="2"/>
            <w:shd w:val="clear" w:color="auto" w:fill="99CCFF"/>
            <w:vAlign w:val="center"/>
          </w:tcPr>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2. RESPONSABLE / INTERLOCUTOR DE PREVENCIÓN</w:t>
            </w:r>
          </w:p>
        </w:tc>
      </w:tr>
      <w:tr w:rsidR="006E447F" w:rsidRPr="0074072E" w:rsidTr="00457A82">
        <w:trPr>
          <w:cantSplit/>
          <w:trHeight w:val="425"/>
          <w:jc w:val="center"/>
        </w:trPr>
        <w:tc>
          <w:tcPr>
            <w:tcW w:w="6176"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Nombre:</w:t>
            </w:r>
          </w:p>
        </w:tc>
        <w:tc>
          <w:tcPr>
            <w:tcW w:w="3271"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r>
      <w:tr w:rsidR="006E447F" w:rsidRPr="0074072E" w:rsidTr="00457A82">
        <w:trPr>
          <w:cantSplit/>
          <w:trHeight w:val="425"/>
          <w:jc w:val="center"/>
        </w:trPr>
        <w:tc>
          <w:tcPr>
            <w:tcW w:w="6176"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3271"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r>
    </w:tbl>
    <w:p w:rsidR="006E447F" w:rsidRPr="0074072E" w:rsidRDefault="006E447F" w:rsidP="006E447F">
      <w:pPr>
        <w:widowControl w:val="0"/>
        <w:autoSpaceDE w:val="0"/>
        <w:autoSpaceDN w:val="0"/>
        <w:spacing w:line="360" w:lineRule="auto"/>
        <w:rPr>
          <w:rFonts w:ascii="Cambria" w:hAnsi="Cambria" w:cs="Arial"/>
          <w:sz w:val="16"/>
          <w:szCs w:val="16"/>
        </w:rPr>
      </w:pPr>
    </w:p>
    <w:tbl>
      <w:tblPr>
        <w:tblW w:w="9463" w:type="dxa"/>
        <w:jc w:val="center"/>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45"/>
        <w:gridCol w:w="1518"/>
      </w:tblGrid>
      <w:tr w:rsidR="006E447F" w:rsidRPr="0074072E" w:rsidTr="00457A82">
        <w:trPr>
          <w:cantSplit/>
          <w:jc w:val="center"/>
        </w:trPr>
        <w:tc>
          <w:tcPr>
            <w:tcW w:w="7945" w:type="dxa"/>
            <w:shd w:val="clear" w:color="auto" w:fill="99CCFF"/>
            <w:vAlign w:val="center"/>
          </w:tcPr>
          <w:p w:rsidR="006E447F" w:rsidRPr="0074072E" w:rsidRDefault="006E447F" w:rsidP="00457A82">
            <w:pPr>
              <w:spacing w:after="120"/>
              <w:rPr>
                <w:rFonts w:ascii="Cambria" w:hAnsi="Cambria" w:cs="Tahoma"/>
                <w:b/>
                <w:sz w:val="18"/>
                <w:szCs w:val="18"/>
              </w:rPr>
            </w:pPr>
            <w:r w:rsidRPr="0074072E">
              <w:rPr>
                <w:rFonts w:ascii="Cambria" w:hAnsi="Cambria" w:cs="Tahoma"/>
                <w:b/>
                <w:sz w:val="18"/>
                <w:szCs w:val="18"/>
              </w:rPr>
              <w:t>3. ORGANIZACIÓN PREVENTIVA</w:t>
            </w:r>
          </w:p>
        </w:tc>
        <w:tc>
          <w:tcPr>
            <w:tcW w:w="1518" w:type="dxa"/>
            <w:shd w:val="clear" w:color="auto" w:fill="B8CCE4"/>
          </w:tcPr>
          <w:p w:rsidR="006E447F" w:rsidRPr="0074072E" w:rsidRDefault="006E447F" w:rsidP="00457A82">
            <w:pPr>
              <w:spacing w:after="120"/>
              <w:rPr>
                <w:rFonts w:ascii="Cambria" w:hAnsi="Cambria" w:cs="Tahoma"/>
                <w:b/>
                <w:sz w:val="18"/>
                <w:szCs w:val="18"/>
              </w:rPr>
            </w:pPr>
            <w:r w:rsidRPr="0074072E">
              <w:rPr>
                <w:rFonts w:ascii="Cambria" w:hAnsi="Cambria" w:cs="Tahoma"/>
                <w:b/>
                <w:sz w:val="18"/>
                <w:szCs w:val="18"/>
              </w:rPr>
              <w:t>VERIFICADO</w:t>
            </w:r>
          </w:p>
          <w:p w:rsidR="006E447F" w:rsidRPr="0074072E" w:rsidRDefault="006E447F" w:rsidP="00457A82">
            <w:pPr>
              <w:spacing w:after="120"/>
              <w:rPr>
                <w:rFonts w:ascii="Cambria" w:hAnsi="Cambria" w:cs="Tahoma"/>
                <w:b/>
                <w:sz w:val="18"/>
                <w:szCs w:val="18"/>
              </w:rPr>
            </w:pPr>
            <w:r w:rsidRPr="0074072E">
              <w:rPr>
                <w:rFonts w:ascii="Cambria" w:hAnsi="Cambria" w:cs="Tahoma"/>
                <w:b/>
                <w:sz w:val="18"/>
                <w:szCs w:val="18"/>
              </w:rPr>
              <w:t>(a cumplimentar por el Grupo Tragsa)</w:t>
            </w:r>
          </w:p>
        </w:tc>
      </w:tr>
      <w:tr w:rsidR="006E447F" w:rsidRPr="0074072E" w:rsidTr="00457A82">
        <w:trPr>
          <w:cantSplit/>
          <w:jc w:val="center"/>
        </w:trPr>
        <w:tc>
          <w:tcPr>
            <w:tcW w:w="7945" w:type="dxa"/>
            <w:vMerge w:val="restart"/>
            <w:shd w:val="clear" w:color="auto" w:fill="99CCFF"/>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t>3.1. Marcar lo que proceda</w:t>
            </w:r>
          </w:p>
          <w:p w:rsidR="006E447F" w:rsidRPr="0074072E" w:rsidRDefault="006E447F" w:rsidP="00457A82">
            <w:pPr>
              <w:widowControl w:val="0"/>
              <w:autoSpaceDE w:val="0"/>
              <w:autoSpaceDN w:val="0"/>
              <w:rPr>
                <w:rFonts w:ascii="Cambria" w:hAnsi="Cambria" w:cs="Tahoma"/>
                <w:sz w:val="14"/>
                <w:szCs w:val="18"/>
              </w:rPr>
            </w:pPr>
            <w:r w:rsidRPr="0074072E">
              <w:rPr>
                <w:rFonts w:ascii="Cambria" w:hAnsi="Cambria" w:cs="Tahoma"/>
                <w:sz w:val="14"/>
                <w:szCs w:val="18"/>
              </w:rPr>
              <w:t>Se deberá acreditar la modalidad preventiva asumida (</w:t>
            </w:r>
            <w:proofErr w:type="spellStart"/>
            <w:r w:rsidRPr="0074072E">
              <w:rPr>
                <w:rFonts w:ascii="Cambria" w:hAnsi="Cambria" w:cs="Tahoma"/>
                <w:sz w:val="14"/>
                <w:szCs w:val="18"/>
              </w:rPr>
              <w:t>p.ej</w:t>
            </w:r>
            <w:proofErr w:type="spellEnd"/>
            <w:r w:rsidRPr="0074072E">
              <w:rPr>
                <w:rFonts w:ascii="Cambria" w:hAnsi="Cambria" w:cs="Tahoma"/>
                <w:sz w:val="14"/>
                <w:szCs w:val="18"/>
              </w:rPr>
              <w:t>: con el contrato de la actividad preventiva con el SPA, en su caso)</w:t>
            </w:r>
            <w:r w:rsidRPr="0074072E">
              <w:rPr>
                <w:rFonts w:ascii="Cambria" w:hAnsi="Cambria" w:cs="Tahoma"/>
                <w:sz w:val="14"/>
                <w:szCs w:val="18"/>
                <w:vertAlign w:val="superscript"/>
              </w:rPr>
              <w:t>b.</w:t>
            </w:r>
            <w:r w:rsidRPr="0074072E">
              <w:rPr>
                <w:rFonts w:ascii="Cambria" w:hAnsi="Cambria" w:cs="Tahoma"/>
                <w:sz w:val="14"/>
                <w:szCs w:val="18"/>
              </w:rPr>
              <w:t xml:space="preserve">                     </w:t>
            </w:r>
          </w:p>
        </w:tc>
        <w:tc>
          <w:tcPr>
            <w:tcW w:w="1518" w:type="dxa"/>
            <w:shd w:val="clear" w:color="auto" w:fill="C6D9F1"/>
            <w:vAlign w:val="center"/>
          </w:tcPr>
          <w:p w:rsidR="006E447F" w:rsidRPr="0074072E" w:rsidRDefault="006E447F" w:rsidP="00457A82">
            <w:pPr>
              <w:spacing w:after="120"/>
              <w:rPr>
                <w:rFonts w:ascii="Cambria" w:hAnsi="Cambria" w:cs="Tahoma"/>
                <w:b/>
                <w:sz w:val="14"/>
                <w:szCs w:val="18"/>
              </w:rPr>
            </w:pPr>
          </w:p>
          <w:p w:rsidR="006E447F" w:rsidRPr="0074072E" w:rsidRDefault="006E447F" w:rsidP="00457A82">
            <w:pPr>
              <w:spacing w:after="120"/>
              <w:rPr>
                <w:rFonts w:ascii="Cambria" w:hAnsi="Cambria" w:cs="Tahoma"/>
                <w:b/>
                <w:sz w:val="14"/>
                <w:szCs w:val="18"/>
                <w:vertAlign w:val="superscript"/>
              </w:rPr>
            </w:pPr>
            <w:r w:rsidRPr="0074072E">
              <w:rPr>
                <w:rFonts w:ascii="Cambria" w:hAnsi="Cambria" w:cs="Tahoma"/>
                <w:b/>
                <w:sz w:val="14"/>
                <w:szCs w:val="18"/>
                <w:shd w:val="clear" w:color="auto" w:fill="C6D9F1"/>
              </w:rPr>
              <w:fldChar w:fldCharType="begin">
                <w:ffData>
                  <w:name w:val="Casilla13"/>
                  <w:enabled/>
                  <w:calcOnExit w:val="0"/>
                  <w:checkBox>
                    <w:sizeAuto/>
                    <w:default w:val="0"/>
                  </w:checkBox>
                </w:ffData>
              </w:fldChar>
            </w:r>
            <w:r w:rsidRPr="0074072E">
              <w:rPr>
                <w:rFonts w:ascii="Cambria" w:hAnsi="Cambria" w:cs="Tahoma"/>
                <w:b/>
                <w:sz w:val="14"/>
                <w:szCs w:val="18"/>
                <w:shd w:val="clear" w:color="auto" w:fill="C6D9F1"/>
              </w:rPr>
              <w:instrText xml:space="preserve"> FORMCHECKBOX </w:instrText>
            </w:r>
            <w:r w:rsidR="008B1FCF">
              <w:rPr>
                <w:rFonts w:ascii="Cambria" w:hAnsi="Cambria" w:cs="Tahoma"/>
                <w:b/>
                <w:sz w:val="14"/>
                <w:szCs w:val="18"/>
                <w:shd w:val="clear" w:color="auto" w:fill="C6D9F1"/>
              </w:rPr>
            </w:r>
            <w:r w:rsidR="008B1FCF">
              <w:rPr>
                <w:rFonts w:ascii="Cambria" w:hAnsi="Cambria" w:cs="Tahoma"/>
                <w:b/>
                <w:sz w:val="14"/>
                <w:szCs w:val="18"/>
                <w:shd w:val="clear" w:color="auto" w:fill="C6D9F1"/>
              </w:rPr>
              <w:fldChar w:fldCharType="separate"/>
            </w:r>
            <w:r w:rsidRPr="0074072E">
              <w:rPr>
                <w:rFonts w:ascii="Cambria" w:hAnsi="Cambria" w:cs="Tahoma"/>
                <w:b/>
                <w:sz w:val="14"/>
                <w:szCs w:val="18"/>
                <w:shd w:val="clear" w:color="auto" w:fill="C6D9F1"/>
              </w:rPr>
              <w:fldChar w:fldCharType="end"/>
            </w:r>
            <w:r w:rsidRPr="0074072E">
              <w:rPr>
                <w:rFonts w:ascii="Cambria" w:hAnsi="Cambria" w:cs="Tahoma"/>
                <w:b/>
                <w:sz w:val="14"/>
                <w:szCs w:val="18"/>
                <w:shd w:val="clear" w:color="auto" w:fill="C6D9F1"/>
                <w:vertAlign w:val="superscript"/>
              </w:rPr>
              <w:t>a</w:t>
            </w:r>
          </w:p>
        </w:tc>
      </w:tr>
      <w:tr w:rsidR="006E447F" w:rsidRPr="0074072E" w:rsidTr="00457A82">
        <w:trPr>
          <w:cantSplit/>
          <w:jc w:val="center"/>
        </w:trPr>
        <w:tc>
          <w:tcPr>
            <w:tcW w:w="7945" w:type="dxa"/>
            <w:vMerge/>
            <w:shd w:val="clear" w:color="auto" w:fill="EAF1DD"/>
            <w:vAlign w:val="center"/>
          </w:tcPr>
          <w:p w:rsidR="006E447F" w:rsidRPr="0074072E" w:rsidRDefault="006E447F" w:rsidP="00457A82">
            <w:pPr>
              <w:spacing w:after="120"/>
              <w:rPr>
                <w:rFonts w:ascii="Cambria" w:hAnsi="Cambria" w:cs="Tahoma"/>
                <w:b/>
                <w:sz w:val="14"/>
                <w:szCs w:val="18"/>
              </w:rPr>
            </w:pPr>
          </w:p>
        </w:tc>
        <w:tc>
          <w:tcPr>
            <w:tcW w:w="1518" w:type="dxa"/>
            <w:shd w:val="clear" w:color="auto" w:fill="EAF1DD"/>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t>DECLARADO</w:t>
            </w:r>
          </w:p>
        </w:tc>
      </w:tr>
      <w:tr w:rsidR="006E447F" w:rsidRPr="0074072E" w:rsidTr="00457A82">
        <w:trPr>
          <w:cantSplit/>
          <w:jc w:val="center"/>
        </w:trPr>
        <w:tc>
          <w:tcPr>
            <w:tcW w:w="7945" w:type="dxa"/>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t>a) Trabajador autónomo</w:t>
            </w:r>
          </w:p>
        </w:tc>
        <w:tc>
          <w:tcPr>
            <w:tcW w:w="1518" w:type="dxa"/>
            <w:shd w:val="clear" w:color="auto" w:fill="EAF1DD"/>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8B1FCF">
              <w:rPr>
                <w:rFonts w:ascii="Cambria" w:hAnsi="Cambria" w:cs="Tahoma"/>
                <w:b/>
                <w:sz w:val="14"/>
                <w:szCs w:val="18"/>
              </w:rPr>
            </w:r>
            <w:r w:rsidR="008B1FCF">
              <w:rPr>
                <w:rFonts w:ascii="Cambria" w:hAnsi="Cambria" w:cs="Tahoma"/>
                <w:b/>
                <w:sz w:val="14"/>
                <w:szCs w:val="18"/>
              </w:rPr>
              <w:fldChar w:fldCharType="separate"/>
            </w:r>
            <w:r w:rsidRPr="0074072E">
              <w:rPr>
                <w:rFonts w:ascii="Cambria" w:hAnsi="Cambria" w:cs="Tahoma"/>
                <w:b/>
                <w:sz w:val="14"/>
                <w:szCs w:val="18"/>
              </w:rPr>
              <w:fldChar w:fldCharType="end"/>
            </w:r>
          </w:p>
        </w:tc>
      </w:tr>
      <w:tr w:rsidR="006E447F" w:rsidRPr="0074072E" w:rsidTr="00457A82">
        <w:trPr>
          <w:cantSplit/>
          <w:jc w:val="center"/>
        </w:trPr>
        <w:tc>
          <w:tcPr>
            <w:tcW w:w="7945" w:type="dxa"/>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t>b) Asunción personal por el empresario</w:t>
            </w:r>
          </w:p>
        </w:tc>
        <w:tc>
          <w:tcPr>
            <w:tcW w:w="1518" w:type="dxa"/>
            <w:shd w:val="clear" w:color="auto" w:fill="EAF1DD"/>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8B1FCF">
              <w:rPr>
                <w:rFonts w:ascii="Cambria" w:hAnsi="Cambria" w:cs="Tahoma"/>
                <w:b/>
                <w:sz w:val="14"/>
                <w:szCs w:val="18"/>
              </w:rPr>
            </w:r>
            <w:r w:rsidR="008B1FCF">
              <w:rPr>
                <w:rFonts w:ascii="Cambria" w:hAnsi="Cambria" w:cs="Tahoma"/>
                <w:b/>
                <w:sz w:val="14"/>
                <w:szCs w:val="18"/>
              </w:rPr>
              <w:fldChar w:fldCharType="separate"/>
            </w:r>
            <w:r w:rsidRPr="0074072E">
              <w:rPr>
                <w:rFonts w:ascii="Cambria" w:hAnsi="Cambria" w:cs="Tahoma"/>
                <w:b/>
                <w:sz w:val="14"/>
                <w:szCs w:val="18"/>
              </w:rPr>
              <w:fldChar w:fldCharType="end"/>
            </w:r>
          </w:p>
        </w:tc>
      </w:tr>
      <w:tr w:rsidR="006E447F" w:rsidRPr="0074072E" w:rsidTr="00457A82">
        <w:trPr>
          <w:cantSplit/>
          <w:jc w:val="center"/>
        </w:trPr>
        <w:tc>
          <w:tcPr>
            <w:tcW w:w="7945" w:type="dxa"/>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t>c) Designación de uno o varios trabajadores</w:t>
            </w:r>
          </w:p>
        </w:tc>
        <w:tc>
          <w:tcPr>
            <w:tcW w:w="1518" w:type="dxa"/>
            <w:shd w:val="clear" w:color="auto" w:fill="EAF1DD"/>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8B1FCF">
              <w:rPr>
                <w:rFonts w:ascii="Cambria" w:hAnsi="Cambria" w:cs="Tahoma"/>
                <w:b/>
                <w:sz w:val="14"/>
                <w:szCs w:val="18"/>
              </w:rPr>
            </w:r>
            <w:r w:rsidR="008B1FCF">
              <w:rPr>
                <w:rFonts w:ascii="Cambria" w:hAnsi="Cambria" w:cs="Tahoma"/>
                <w:b/>
                <w:sz w:val="14"/>
                <w:szCs w:val="18"/>
              </w:rPr>
              <w:fldChar w:fldCharType="separate"/>
            </w:r>
            <w:r w:rsidRPr="0074072E">
              <w:rPr>
                <w:rFonts w:ascii="Cambria" w:hAnsi="Cambria" w:cs="Tahoma"/>
                <w:b/>
                <w:sz w:val="14"/>
                <w:szCs w:val="18"/>
              </w:rPr>
              <w:fldChar w:fldCharType="end"/>
            </w:r>
          </w:p>
        </w:tc>
      </w:tr>
      <w:tr w:rsidR="006E447F" w:rsidRPr="0074072E" w:rsidTr="00457A82">
        <w:trPr>
          <w:cantSplit/>
          <w:jc w:val="center"/>
        </w:trPr>
        <w:tc>
          <w:tcPr>
            <w:tcW w:w="7945" w:type="dxa"/>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718"/>
              <w:gridCol w:w="718"/>
              <w:gridCol w:w="3573"/>
            </w:tblGrid>
            <w:tr w:rsidR="006E447F" w:rsidRPr="0074072E" w:rsidTr="00457A82">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b/>
                      <w:bCs/>
                      <w:sz w:val="14"/>
                      <w:szCs w:val="18"/>
                    </w:rPr>
                  </w:pPr>
                  <w:r w:rsidRPr="0074072E">
                    <w:rPr>
                      <w:rFonts w:ascii="Cambria" w:hAnsi="Cambria" w:cs="Tahoma"/>
                      <w:b/>
                      <w:sz w:val="14"/>
                      <w:szCs w:val="18"/>
                    </w:rPr>
                    <w:t>Especialidad</w:t>
                  </w:r>
                </w:p>
              </w:tc>
              <w:tc>
                <w:tcPr>
                  <w:tcW w:w="72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b/>
                      <w:sz w:val="14"/>
                      <w:szCs w:val="18"/>
                    </w:rPr>
                    <w:t>S.P.P.</w:t>
                  </w:r>
                </w:p>
              </w:tc>
              <w:tc>
                <w:tcPr>
                  <w:tcW w:w="72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b/>
                      <w:sz w:val="14"/>
                      <w:szCs w:val="18"/>
                    </w:rPr>
                    <w:t>S.P.A.</w:t>
                  </w:r>
                </w:p>
              </w:tc>
              <w:tc>
                <w:tcPr>
                  <w:tcW w:w="360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sz w:val="14"/>
                      <w:szCs w:val="18"/>
                    </w:rPr>
                  </w:pPr>
                  <w:r w:rsidRPr="0074072E">
                    <w:rPr>
                      <w:rFonts w:ascii="Cambria" w:hAnsi="Cambria" w:cs="Tahoma"/>
                      <w:b/>
                      <w:sz w:val="14"/>
                      <w:szCs w:val="18"/>
                    </w:rPr>
                    <w:t>Entidad</w:t>
                  </w:r>
                </w:p>
              </w:tc>
            </w:tr>
            <w:tr w:rsidR="006E447F" w:rsidRPr="0074072E" w:rsidTr="00457A82">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Seguridad en 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5"/>
                        <w:enabled/>
                        <w:calcOnExit w:val="0"/>
                        <w:checkBox>
                          <w:sizeAuto/>
                          <w:default w:val="0"/>
                        </w:checkBox>
                      </w:ffData>
                    </w:fldChar>
                  </w:r>
                  <w:r w:rsidRPr="0074072E">
                    <w:rPr>
                      <w:rFonts w:ascii="Cambria" w:hAnsi="Cambria" w:cs="Tahoma"/>
                      <w:sz w:val="14"/>
                      <w:szCs w:val="18"/>
                    </w:rPr>
                    <w:instrText xml:space="preserve"> FORMCHECKBOX </w:instrText>
                  </w:r>
                  <w:r w:rsidR="008B1FCF">
                    <w:rPr>
                      <w:rFonts w:ascii="Cambria" w:hAnsi="Cambria" w:cs="Tahoma"/>
                      <w:sz w:val="14"/>
                      <w:szCs w:val="18"/>
                    </w:rPr>
                  </w:r>
                  <w:r w:rsidR="008B1FCF">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9"/>
                        <w:enabled/>
                        <w:calcOnExit w:val="0"/>
                        <w:checkBox>
                          <w:sizeAuto/>
                          <w:default w:val="0"/>
                        </w:checkBox>
                      </w:ffData>
                    </w:fldChar>
                  </w:r>
                  <w:r w:rsidRPr="0074072E">
                    <w:rPr>
                      <w:rFonts w:ascii="Cambria" w:hAnsi="Cambria" w:cs="Tahoma"/>
                      <w:sz w:val="14"/>
                      <w:szCs w:val="18"/>
                    </w:rPr>
                    <w:instrText xml:space="preserve"> FORMCHECKBOX </w:instrText>
                  </w:r>
                  <w:r w:rsidR="008B1FCF">
                    <w:rPr>
                      <w:rFonts w:ascii="Cambria" w:hAnsi="Cambria" w:cs="Tahoma"/>
                      <w:sz w:val="14"/>
                      <w:szCs w:val="18"/>
                    </w:rPr>
                  </w:r>
                  <w:r w:rsidR="008B1FCF">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sz w:val="14"/>
                      <w:szCs w:val="18"/>
                    </w:rPr>
                  </w:pPr>
                </w:p>
              </w:tc>
            </w:tr>
            <w:tr w:rsidR="006E447F" w:rsidRPr="0074072E" w:rsidTr="00457A82">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Higiene Industrial</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6"/>
                        <w:enabled/>
                        <w:calcOnExit w:val="0"/>
                        <w:checkBox>
                          <w:sizeAuto/>
                          <w:default w:val="0"/>
                        </w:checkBox>
                      </w:ffData>
                    </w:fldChar>
                  </w:r>
                  <w:r w:rsidRPr="0074072E">
                    <w:rPr>
                      <w:rFonts w:ascii="Cambria" w:hAnsi="Cambria" w:cs="Tahoma"/>
                      <w:sz w:val="14"/>
                      <w:szCs w:val="18"/>
                    </w:rPr>
                    <w:instrText xml:space="preserve"> FORMCHECKBOX </w:instrText>
                  </w:r>
                  <w:r w:rsidR="008B1FCF">
                    <w:rPr>
                      <w:rFonts w:ascii="Cambria" w:hAnsi="Cambria" w:cs="Tahoma"/>
                      <w:sz w:val="14"/>
                      <w:szCs w:val="18"/>
                    </w:rPr>
                  </w:r>
                  <w:r w:rsidR="008B1FCF">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0"/>
                        <w:enabled/>
                        <w:calcOnExit w:val="0"/>
                        <w:checkBox>
                          <w:sizeAuto/>
                          <w:default w:val="0"/>
                        </w:checkBox>
                      </w:ffData>
                    </w:fldChar>
                  </w:r>
                  <w:r w:rsidRPr="0074072E">
                    <w:rPr>
                      <w:rFonts w:ascii="Cambria" w:hAnsi="Cambria" w:cs="Tahoma"/>
                      <w:sz w:val="14"/>
                      <w:szCs w:val="18"/>
                    </w:rPr>
                    <w:instrText xml:space="preserve"> FORMCHECKBOX </w:instrText>
                  </w:r>
                  <w:r w:rsidR="008B1FCF">
                    <w:rPr>
                      <w:rFonts w:ascii="Cambria" w:hAnsi="Cambria" w:cs="Tahoma"/>
                      <w:sz w:val="14"/>
                      <w:szCs w:val="18"/>
                    </w:rPr>
                  </w:r>
                  <w:r w:rsidR="008B1FCF">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sz w:val="14"/>
                      <w:szCs w:val="18"/>
                    </w:rPr>
                  </w:pPr>
                </w:p>
              </w:tc>
            </w:tr>
            <w:tr w:rsidR="006E447F" w:rsidRPr="0074072E" w:rsidTr="00457A82">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Ergonomía y Psicosociología</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7"/>
                        <w:enabled/>
                        <w:calcOnExit w:val="0"/>
                        <w:checkBox>
                          <w:sizeAuto/>
                          <w:default w:val="0"/>
                        </w:checkBox>
                      </w:ffData>
                    </w:fldChar>
                  </w:r>
                  <w:r w:rsidRPr="0074072E">
                    <w:rPr>
                      <w:rFonts w:ascii="Cambria" w:hAnsi="Cambria" w:cs="Tahoma"/>
                      <w:sz w:val="14"/>
                      <w:szCs w:val="18"/>
                    </w:rPr>
                    <w:instrText xml:space="preserve"> FORMCHECKBOX </w:instrText>
                  </w:r>
                  <w:r w:rsidR="008B1FCF">
                    <w:rPr>
                      <w:rFonts w:ascii="Cambria" w:hAnsi="Cambria" w:cs="Tahoma"/>
                      <w:sz w:val="14"/>
                      <w:szCs w:val="18"/>
                    </w:rPr>
                  </w:r>
                  <w:r w:rsidR="008B1FCF">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1"/>
                        <w:enabled/>
                        <w:calcOnExit w:val="0"/>
                        <w:checkBox>
                          <w:sizeAuto/>
                          <w:default w:val="0"/>
                        </w:checkBox>
                      </w:ffData>
                    </w:fldChar>
                  </w:r>
                  <w:r w:rsidRPr="0074072E">
                    <w:rPr>
                      <w:rFonts w:ascii="Cambria" w:hAnsi="Cambria" w:cs="Tahoma"/>
                      <w:sz w:val="14"/>
                      <w:szCs w:val="18"/>
                    </w:rPr>
                    <w:instrText xml:space="preserve"> FORMCHECKBOX </w:instrText>
                  </w:r>
                  <w:r w:rsidR="008B1FCF">
                    <w:rPr>
                      <w:rFonts w:ascii="Cambria" w:hAnsi="Cambria" w:cs="Tahoma"/>
                      <w:sz w:val="14"/>
                      <w:szCs w:val="18"/>
                    </w:rPr>
                  </w:r>
                  <w:r w:rsidR="008B1FCF">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sz w:val="14"/>
                      <w:szCs w:val="18"/>
                    </w:rPr>
                  </w:pPr>
                </w:p>
              </w:tc>
            </w:tr>
            <w:tr w:rsidR="006E447F" w:rsidRPr="0074072E" w:rsidTr="00457A82">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Medicina del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8"/>
                        <w:enabled/>
                        <w:calcOnExit w:val="0"/>
                        <w:checkBox>
                          <w:sizeAuto/>
                          <w:default w:val="0"/>
                        </w:checkBox>
                      </w:ffData>
                    </w:fldChar>
                  </w:r>
                  <w:r w:rsidRPr="0074072E">
                    <w:rPr>
                      <w:rFonts w:ascii="Cambria" w:hAnsi="Cambria" w:cs="Tahoma"/>
                      <w:sz w:val="14"/>
                      <w:szCs w:val="18"/>
                    </w:rPr>
                    <w:instrText xml:space="preserve"> FORMCHECKBOX </w:instrText>
                  </w:r>
                  <w:r w:rsidR="008B1FCF">
                    <w:rPr>
                      <w:rFonts w:ascii="Cambria" w:hAnsi="Cambria" w:cs="Tahoma"/>
                      <w:sz w:val="14"/>
                      <w:szCs w:val="18"/>
                    </w:rPr>
                  </w:r>
                  <w:r w:rsidR="008B1FCF">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6E447F" w:rsidRPr="0074072E" w:rsidRDefault="006E447F" w:rsidP="00457A82">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2"/>
                        <w:enabled/>
                        <w:calcOnExit w:val="0"/>
                        <w:checkBox>
                          <w:sizeAuto/>
                          <w:default w:val="0"/>
                        </w:checkBox>
                      </w:ffData>
                    </w:fldChar>
                  </w:r>
                  <w:r w:rsidRPr="0074072E">
                    <w:rPr>
                      <w:rFonts w:ascii="Cambria" w:hAnsi="Cambria" w:cs="Tahoma"/>
                      <w:sz w:val="14"/>
                      <w:szCs w:val="18"/>
                    </w:rPr>
                    <w:instrText xml:space="preserve"> FORMCHECKBOX </w:instrText>
                  </w:r>
                  <w:r w:rsidR="008B1FCF">
                    <w:rPr>
                      <w:rFonts w:ascii="Cambria" w:hAnsi="Cambria" w:cs="Tahoma"/>
                      <w:sz w:val="14"/>
                      <w:szCs w:val="18"/>
                    </w:rPr>
                  </w:r>
                  <w:r w:rsidR="008B1FCF">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6E447F" w:rsidRPr="0074072E" w:rsidRDefault="006E447F" w:rsidP="00457A82">
                  <w:pPr>
                    <w:widowControl w:val="0"/>
                    <w:autoSpaceDE w:val="0"/>
                    <w:autoSpaceDN w:val="0"/>
                    <w:spacing w:before="60" w:after="60"/>
                    <w:rPr>
                      <w:rFonts w:ascii="Cambria" w:hAnsi="Cambria" w:cs="Tahoma"/>
                      <w:sz w:val="14"/>
                      <w:szCs w:val="18"/>
                    </w:rPr>
                  </w:pPr>
                </w:p>
              </w:tc>
            </w:tr>
          </w:tbl>
          <w:p w:rsidR="006E447F" w:rsidRPr="0074072E" w:rsidRDefault="006E447F" w:rsidP="00457A82">
            <w:pPr>
              <w:spacing w:after="120"/>
              <w:rPr>
                <w:rFonts w:ascii="Cambria" w:hAnsi="Cambria" w:cs="Tahoma"/>
                <w:b/>
                <w:sz w:val="14"/>
                <w:szCs w:val="18"/>
              </w:rPr>
            </w:pPr>
          </w:p>
        </w:tc>
        <w:tc>
          <w:tcPr>
            <w:tcW w:w="1518" w:type="dxa"/>
            <w:shd w:val="clear" w:color="auto" w:fill="EAF1DD"/>
            <w:vAlign w:val="center"/>
          </w:tcPr>
          <w:p w:rsidR="006E447F" w:rsidRPr="0074072E" w:rsidRDefault="006E447F" w:rsidP="00457A82">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8B1FCF">
              <w:rPr>
                <w:rFonts w:ascii="Cambria" w:hAnsi="Cambria" w:cs="Tahoma"/>
                <w:b/>
                <w:sz w:val="14"/>
                <w:szCs w:val="18"/>
              </w:rPr>
            </w:r>
            <w:r w:rsidR="008B1FCF">
              <w:rPr>
                <w:rFonts w:ascii="Cambria" w:hAnsi="Cambria" w:cs="Tahoma"/>
                <w:b/>
                <w:sz w:val="14"/>
                <w:szCs w:val="18"/>
              </w:rPr>
              <w:fldChar w:fldCharType="separate"/>
            </w:r>
            <w:r w:rsidRPr="0074072E">
              <w:rPr>
                <w:rFonts w:ascii="Cambria" w:hAnsi="Cambria" w:cs="Tahoma"/>
                <w:b/>
                <w:sz w:val="14"/>
                <w:szCs w:val="18"/>
              </w:rPr>
              <w:fldChar w:fldCharType="end"/>
            </w:r>
          </w:p>
        </w:tc>
      </w:tr>
    </w:tbl>
    <w:p w:rsidR="006E447F" w:rsidRPr="0074072E" w:rsidRDefault="006E447F" w:rsidP="006E447F">
      <w:pPr>
        <w:widowControl w:val="0"/>
        <w:autoSpaceDE w:val="0"/>
        <w:autoSpaceDN w:val="0"/>
        <w:rPr>
          <w:rFonts w:ascii="Cambria" w:hAnsi="Cambria" w:cs="Arial"/>
          <w:sz w:val="14"/>
          <w:szCs w:val="18"/>
        </w:rPr>
      </w:pPr>
    </w:p>
    <w:p w:rsidR="006E447F" w:rsidRPr="0074072E" w:rsidRDefault="006E447F" w:rsidP="006E447F">
      <w:pPr>
        <w:tabs>
          <w:tab w:val="left" w:pos="0"/>
        </w:tabs>
        <w:rPr>
          <w:rFonts w:ascii="Cambria" w:hAnsi="Cambria" w:cs="Arial"/>
          <w:sz w:val="16"/>
          <w:szCs w:val="16"/>
          <w:lang w:val="es-ES_tradnl"/>
        </w:rPr>
      </w:pPr>
      <w:r w:rsidRPr="0074072E">
        <w:rPr>
          <w:rFonts w:ascii="Cambria" w:hAnsi="Cambria"/>
          <w:sz w:val="16"/>
          <w:szCs w:val="16"/>
          <w:vertAlign w:val="superscript"/>
        </w:rPr>
        <w:t>a</w:t>
      </w:r>
      <w:r w:rsidRPr="0074072E">
        <w:rPr>
          <w:rFonts w:ascii="Cambria" w:hAnsi="Cambria" w:cs="Arial"/>
          <w:sz w:val="16"/>
          <w:szCs w:val="16"/>
          <w:lang w:val="es-ES_tradnl"/>
        </w:rPr>
        <w:t>Obligatorio con la firma del contrato</w:t>
      </w:r>
    </w:p>
    <w:p w:rsidR="006E447F" w:rsidRPr="0074072E" w:rsidRDefault="006E447F" w:rsidP="006E447F">
      <w:pPr>
        <w:rPr>
          <w:rFonts w:ascii="Cambria" w:hAnsi="Cambria" w:cs="Arial"/>
          <w:sz w:val="16"/>
          <w:szCs w:val="16"/>
          <w:lang w:val="es-ES_tradnl"/>
        </w:rPr>
      </w:pPr>
      <w:r w:rsidRPr="0074072E">
        <w:rPr>
          <w:rFonts w:ascii="Cambria" w:hAnsi="Cambria" w:cs="Arial"/>
          <w:sz w:val="16"/>
          <w:szCs w:val="16"/>
          <w:vertAlign w:val="superscript"/>
          <w:lang w:val="es-ES_tradnl"/>
        </w:rPr>
        <w:t xml:space="preserve">b </w:t>
      </w:r>
      <w:r w:rsidRPr="0074072E">
        <w:rPr>
          <w:rFonts w:ascii="Cambria" w:hAnsi="Cambria" w:cs="Arial"/>
          <w:sz w:val="16"/>
          <w:szCs w:val="16"/>
          <w:lang w:val="es-ES_tradnl"/>
        </w:rPr>
        <w:t>No es de aplicación a Trabajadores Autónomos (excepto si tiene personal a su cargo)</w:t>
      </w:r>
    </w:p>
    <w:p w:rsidR="006E447F" w:rsidRPr="0074072E" w:rsidRDefault="006E447F" w:rsidP="006E447F">
      <w:pPr>
        <w:widowControl w:val="0"/>
        <w:tabs>
          <w:tab w:val="left" w:pos="3588"/>
        </w:tabs>
        <w:autoSpaceDE w:val="0"/>
        <w:autoSpaceDN w:val="0"/>
        <w:rPr>
          <w:rFonts w:ascii="Cambria" w:hAnsi="Cambria" w:cs="Arial"/>
          <w:sz w:val="18"/>
          <w:szCs w:val="18"/>
          <w:lang w:val="es-ES_tradnl"/>
        </w:rPr>
      </w:pPr>
    </w:p>
    <w:tbl>
      <w:tblPr>
        <w:tblW w:w="10451" w:type="dxa"/>
        <w:jc w:val="center"/>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1"/>
        <w:gridCol w:w="5141"/>
        <w:gridCol w:w="1472"/>
        <w:gridCol w:w="1457"/>
        <w:gridCol w:w="1456"/>
        <w:gridCol w:w="64"/>
      </w:tblGrid>
      <w:tr w:rsidR="006E447F" w:rsidRPr="0074072E" w:rsidTr="00933698">
        <w:trPr>
          <w:cantSplit/>
          <w:jc w:val="center"/>
        </w:trPr>
        <w:tc>
          <w:tcPr>
            <w:tcW w:w="7474" w:type="dxa"/>
            <w:gridSpan w:val="3"/>
            <w:shd w:val="clear" w:color="auto" w:fill="99CCFF"/>
            <w:vAlign w:val="center"/>
          </w:tcPr>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lastRenderedPageBreak/>
              <w:t>4. GESTIÓN DE LA PREVENCIÓN</w:t>
            </w:r>
          </w:p>
        </w:tc>
        <w:tc>
          <w:tcPr>
            <w:tcW w:w="1457" w:type="dxa"/>
            <w:shd w:val="clear" w:color="auto" w:fill="EAF1DD"/>
          </w:tcPr>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 xml:space="preserve">DECLARADO       </w:t>
            </w:r>
          </w:p>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 xml:space="preserve">   (a cumplimentar por el Colaborador)</w:t>
            </w:r>
          </w:p>
        </w:tc>
        <w:tc>
          <w:tcPr>
            <w:tcW w:w="1520" w:type="dxa"/>
            <w:gridSpan w:val="2"/>
            <w:shd w:val="clear" w:color="auto" w:fill="B8CCE4"/>
          </w:tcPr>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VERIFICADO</w:t>
            </w:r>
          </w:p>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(a cumplimentar por el Grupo Tragsa)</w:t>
            </w:r>
          </w:p>
        </w:tc>
      </w:tr>
      <w:tr w:rsidR="006E447F" w:rsidRPr="0074072E" w:rsidTr="00933698">
        <w:trPr>
          <w:cantSplit/>
          <w:trHeight w:val="355"/>
          <w:jc w:val="center"/>
        </w:trPr>
        <w:tc>
          <w:tcPr>
            <w:tcW w:w="7474" w:type="dxa"/>
            <w:gridSpan w:val="3"/>
            <w:shd w:val="clear" w:color="auto" w:fill="EAF1DD"/>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w:t>
            </w:r>
            <w:r w:rsidRPr="0074072E">
              <w:rPr>
                <w:rFonts w:ascii="Cambria" w:hAnsi="Cambria" w:cs="Tahoma"/>
                <w:b/>
                <w:sz w:val="16"/>
                <w:szCs w:val="16"/>
              </w:rPr>
              <w:t>Personal</w:t>
            </w:r>
            <w:r w:rsidRPr="0074072E">
              <w:rPr>
                <w:rFonts w:ascii="Cambria" w:hAnsi="Cambria" w:cs="Tahoma"/>
                <w:sz w:val="16"/>
                <w:szCs w:val="16"/>
              </w:rPr>
              <w:t xml:space="preserve"> de su empresa </w:t>
            </w:r>
            <w:r w:rsidRPr="0074072E">
              <w:rPr>
                <w:rFonts w:ascii="Cambria" w:hAnsi="Cambria" w:cs="Tahoma"/>
                <w:b/>
                <w:sz w:val="16"/>
                <w:szCs w:val="16"/>
              </w:rPr>
              <w:t>va a trabajar en centros de trabajo del Grupo Tragsa o realizar trabajos de campo</w:t>
            </w:r>
            <w:r w:rsidRPr="0074072E">
              <w:rPr>
                <w:rFonts w:ascii="Cambria" w:hAnsi="Cambria" w:cs="Tahoma"/>
                <w:sz w:val="16"/>
                <w:szCs w:val="16"/>
              </w:rPr>
              <w:t xml:space="preserve">? </w:t>
            </w:r>
            <w:r w:rsidRPr="0074072E">
              <w:rPr>
                <w:rFonts w:ascii="Cambria" w:hAnsi="Cambria" w:cs="Tahoma"/>
                <w:sz w:val="16"/>
                <w:szCs w:val="16"/>
                <w:u w:val="single"/>
              </w:rPr>
              <w:t>Sólo en caso afirmativo deberá aportar documentación acreditativa de las siguientes preguntas:</w:t>
            </w:r>
          </w:p>
          <w:p w:rsidR="006E447F" w:rsidRPr="0074072E" w:rsidRDefault="006E447F" w:rsidP="00457A82">
            <w:pPr>
              <w:widowControl w:val="0"/>
              <w:autoSpaceDE w:val="0"/>
              <w:autoSpaceDN w:val="0"/>
              <w:rPr>
                <w:rFonts w:ascii="Cambria" w:hAnsi="Cambria" w:cs="Tahoma"/>
                <w:b/>
                <w:sz w:val="16"/>
                <w:szCs w:val="16"/>
              </w:rPr>
            </w:pPr>
            <w:r w:rsidRPr="0074072E">
              <w:rPr>
                <w:rFonts w:ascii="Cambria" w:hAnsi="Cambria" w:cs="Tahoma"/>
                <w:i/>
                <w:sz w:val="16"/>
                <w:szCs w:val="16"/>
              </w:rPr>
              <w:t xml:space="preserve">Se aportará listado de personal que va a trabajar con el Grupo Tragsa  (nombre y apellidos, DNI y categoría profesional)                                              </w:t>
            </w:r>
          </w:p>
        </w:tc>
        <w:tc>
          <w:tcPr>
            <w:tcW w:w="1457"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6E447F" w:rsidRPr="0074072E" w:rsidTr="00457A82">
              <w:trPr>
                <w:cantSplit/>
                <w:trHeight w:val="283"/>
                <w:jc w:val="center"/>
              </w:trPr>
              <w:tc>
                <w:tcPr>
                  <w:tcW w:w="270" w:type="pct"/>
                  <w:shd w:val="clear" w:color="auto" w:fill="EAF1DD"/>
                  <w:vAlign w:val="center"/>
                </w:tcPr>
                <w:p w:rsidR="006E447F" w:rsidRPr="0074072E" w:rsidRDefault="006E447F" w:rsidP="00457A82">
                  <w:pPr>
                    <w:jc w:val="center"/>
                    <w:rPr>
                      <w:rFonts w:ascii="Cambria" w:hAnsi="Cambria" w:cs="Tahoma"/>
                      <w:sz w:val="16"/>
                      <w:szCs w:val="16"/>
                    </w:rPr>
                  </w:pPr>
                  <w:r w:rsidRPr="0074072E">
                    <w:rPr>
                      <w:rFonts w:ascii="Cambria" w:hAnsi="Cambria" w:cs="Tahoma"/>
                      <w:sz w:val="16"/>
                      <w:szCs w:val="16"/>
                    </w:rPr>
                    <w:t>SÍ</w:t>
                  </w:r>
                </w:p>
                <w:p w:rsidR="006E447F" w:rsidRPr="0074072E" w:rsidRDefault="006E447F" w:rsidP="00457A82">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6E447F" w:rsidRPr="0074072E" w:rsidRDefault="006E447F" w:rsidP="00457A82">
                  <w:pPr>
                    <w:jc w:val="center"/>
                    <w:rPr>
                      <w:rFonts w:ascii="Cambria" w:hAnsi="Cambria" w:cs="Tahoma"/>
                      <w:sz w:val="16"/>
                      <w:szCs w:val="16"/>
                    </w:rPr>
                  </w:pPr>
                  <w:r w:rsidRPr="0074072E">
                    <w:rPr>
                      <w:rFonts w:ascii="Cambria" w:hAnsi="Cambria" w:cs="Tahoma"/>
                      <w:sz w:val="16"/>
                      <w:szCs w:val="16"/>
                    </w:rPr>
                    <w:t>NO</w:t>
                  </w:r>
                </w:p>
                <w:p w:rsidR="006E447F" w:rsidRPr="0074072E" w:rsidRDefault="006E447F" w:rsidP="00457A82">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p>
              </w:tc>
            </w:tr>
          </w:tbl>
          <w:p w:rsidR="006E447F" w:rsidRPr="0074072E" w:rsidRDefault="006E447F" w:rsidP="00457A82">
            <w:pPr>
              <w:widowControl w:val="0"/>
              <w:autoSpaceDE w:val="0"/>
              <w:autoSpaceDN w:val="0"/>
              <w:jc w:val="center"/>
              <w:rPr>
                <w:rFonts w:ascii="Cambria" w:hAnsi="Cambria" w:cs="Tahoma"/>
                <w:sz w:val="16"/>
                <w:szCs w:val="16"/>
                <w:vertAlign w:val="superscript"/>
              </w:rPr>
            </w:pP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shd w:val="clear" w:color="auto" w:fill="EAF1DD"/>
            <w:vAlign w:val="center"/>
          </w:tcPr>
          <w:p w:rsidR="006E447F" w:rsidRPr="0074072E" w:rsidRDefault="006E447F" w:rsidP="00457A82">
            <w:pPr>
              <w:shd w:val="clear" w:color="auto" w:fill="FFFFFF"/>
              <w:rPr>
                <w:rFonts w:ascii="Cambria" w:hAnsi="Cambria" w:cs="Tahoma"/>
                <w:sz w:val="16"/>
                <w:szCs w:val="16"/>
              </w:rPr>
            </w:pPr>
            <w:r w:rsidRPr="0074072E">
              <w:rPr>
                <w:rFonts w:ascii="Cambria" w:hAnsi="Cambria" w:cs="Tahoma"/>
                <w:sz w:val="16"/>
                <w:szCs w:val="16"/>
              </w:rPr>
              <w:t xml:space="preserve">4.1. ¿Dispone de Evaluación de Riesgos y Planificación Preventiva para todas las actividades objeto de la presente oferta? </w:t>
            </w:r>
          </w:p>
          <w:p w:rsidR="006E447F" w:rsidRPr="0074072E" w:rsidRDefault="006E447F" w:rsidP="00457A82">
            <w:pPr>
              <w:shd w:val="clear" w:color="auto" w:fill="FFFFFF"/>
              <w:rPr>
                <w:rFonts w:ascii="Cambria" w:hAnsi="Cambria" w:cs="Tahoma"/>
                <w:sz w:val="16"/>
                <w:szCs w:val="16"/>
              </w:rPr>
            </w:pPr>
            <w:r w:rsidRPr="0074072E">
              <w:rPr>
                <w:rFonts w:ascii="Cambria" w:hAnsi="Cambria" w:cs="Tahoma"/>
                <w:sz w:val="16"/>
                <w:szCs w:val="16"/>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6E447F" w:rsidRPr="0074072E" w:rsidRDefault="006E447F" w:rsidP="00457A82">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b</w:t>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4.2. ¿Se garantiza la  </w:t>
            </w:r>
            <w:r w:rsidRPr="0074072E">
              <w:rPr>
                <w:rFonts w:ascii="Cambria" w:hAnsi="Cambria" w:cs="Tahoma"/>
                <w:b/>
                <w:bCs/>
                <w:sz w:val="16"/>
                <w:szCs w:val="16"/>
              </w:rPr>
              <w:t xml:space="preserve">Formación e información </w:t>
            </w:r>
            <w:r w:rsidRPr="0074072E">
              <w:rPr>
                <w:rFonts w:ascii="Cambria" w:hAnsi="Cambria" w:cs="Tahoma"/>
                <w:bCs/>
                <w:sz w:val="16"/>
                <w:szCs w:val="16"/>
              </w:rPr>
              <w:t>en materia</w:t>
            </w:r>
            <w:r w:rsidRPr="0074072E">
              <w:rPr>
                <w:rFonts w:ascii="Cambria" w:hAnsi="Cambria" w:cs="Tahoma"/>
                <w:sz w:val="16"/>
                <w:szCs w:val="16"/>
              </w:rPr>
              <w:t xml:space="preserve"> preventiva de su puesto de trabajo a los trabajadores objeto de esta oferta? (art.18-19-20 de la Ley PRL)</w:t>
            </w:r>
          </w:p>
          <w:p w:rsidR="006E447F" w:rsidRPr="0074072E" w:rsidRDefault="006E447F" w:rsidP="00457A82">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Se aportará Certificado acreditativo, con firma de cada trabajador y entidad formadora de Prevención</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 xml:space="preserve">4.3. ¿Se facilitan </w:t>
            </w:r>
            <w:r w:rsidRPr="0074072E">
              <w:rPr>
                <w:rFonts w:ascii="Cambria" w:hAnsi="Cambria" w:cs="Tahoma"/>
                <w:b/>
                <w:sz w:val="16"/>
                <w:szCs w:val="16"/>
              </w:rPr>
              <w:t>Equipos de Protección Individual</w:t>
            </w:r>
            <w:r w:rsidRPr="0074072E">
              <w:rPr>
                <w:rFonts w:ascii="Cambria" w:hAnsi="Cambria" w:cs="Tahoma"/>
                <w:sz w:val="16"/>
                <w:szCs w:val="16"/>
              </w:rPr>
              <w:t xml:space="preserve">, en función del riesgo de los trabajos, a cada trabajador? </w:t>
            </w:r>
          </w:p>
          <w:p w:rsidR="006E447F" w:rsidRPr="0074072E" w:rsidRDefault="006E447F" w:rsidP="00457A82">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 xml:space="preserve">Se aportará Certificación de entrega de los </w:t>
            </w:r>
            <w:proofErr w:type="spellStart"/>
            <w:r w:rsidRPr="0074072E">
              <w:rPr>
                <w:rFonts w:ascii="Cambria" w:hAnsi="Cambria" w:cs="Tahoma"/>
                <w:i/>
                <w:color w:val="000000"/>
                <w:sz w:val="16"/>
                <w:szCs w:val="16"/>
                <w:lang w:val="es-ES_tradnl"/>
              </w:rPr>
              <w:t>EPIs</w:t>
            </w:r>
            <w:proofErr w:type="spellEnd"/>
            <w:r w:rsidRPr="0074072E">
              <w:rPr>
                <w:rFonts w:ascii="Cambria" w:hAnsi="Cambria" w:cs="Tahoma"/>
                <w:i/>
                <w:color w:val="000000"/>
                <w:sz w:val="16"/>
                <w:szCs w:val="16"/>
                <w:lang w:val="es-ES_tradnl"/>
              </w:rPr>
              <w:t xml:space="preserve"> (documento con firma de cada trabajador)</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 xml:space="preserve">4.4. ¿Se garantiza la protección especial a </w:t>
            </w:r>
            <w:r w:rsidRPr="0074072E">
              <w:rPr>
                <w:rFonts w:ascii="Cambria" w:hAnsi="Cambria" w:cs="Tahoma"/>
                <w:b/>
                <w:bCs/>
                <w:sz w:val="16"/>
                <w:szCs w:val="16"/>
              </w:rPr>
              <w:t>Trabajadores Sensibles, Menores y Embarazadas</w:t>
            </w:r>
            <w:r w:rsidRPr="0074072E">
              <w:rPr>
                <w:rFonts w:ascii="Cambria" w:hAnsi="Cambria" w:cs="Tahoma"/>
                <w:sz w:val="16"/>
                <w:szCs w:val="16"/>
              </w:rPr>
              <w:t>?</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4.5. ¿Se realiza la </w:t>
            </w:r>
            <w:r w:rsidRPr="0074072E">
              <w:rPr>
                <w:rFonts w:ascii="Cambria" w:hAnsi="Cambria" w:cs="Tahoma"/>
                <w:b/>
                <w:bCs/>
                <w:sz w:val="16"/>
                <w:szCs w:val="16"/>
              </w:rPr>
              <w:t>Vigilancia de la Salud</w:t>
            </w:r>
            <w:r w:rsidRPr="0074072E">
              <w:rPr>
                <w:rFonts w:ascii="Cambria" w:hAnsi="Cambria" w:cs="Tahoma"/>
                <w:sz w:val="16"/>
                <w:szCs w:val="16"/>
              </w:rPr>
              <w:t xml:space="preserve"> en función de los riesgos inherentes a los puestos de trabajo? </w:t>
            </w:r>
          </w:p>
          <w:p w:rsidR="006E447F" w:rsidRPr="0074072E" w:rsidRDefault="006E447F" w:rsidP="00457A82">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Certificado de la Aptitud médica de todos los trabajadores para el puesto de trabajo encomendado (</w:t>
            </w:r>
            <w:r w:rsidRPr="0074072E">
              <w:rPr>
                <w:rFonts w:ascii="Cambria" w:hAnsi="Cambria" w:cs="Tahoma"/>
                <w:sz w:val="16"/>
                <w:szCs w:val="16"/>
              </w:rPr>
              <w:t>si se encuadran en el Anejo 1 del R.D. 39/1997)</w:t>
            </w:r>
            <w:r w:rsidRPr="0074072E">
              <w:rPr>
                <w:rFonts w:ascii="Cambria" w:hAnsi="Cambria" w:cs="Tahoma"/>
                <w:i/>
                <w:color w:val="000000"/>
                <w:sz w:val="16"/>
                <w:szCs w:val="16"/>
                <w:lang w:val="es-ES_tradnl"/>
              </w:rPr>
              <w:t xml:space="preserve">, firmado por médico del trabajo </w:t>
            </w:r>
            <w:r w:rsidRPr="0074072E">
              <w:rPr>
                <w:rFonts w:ascii="Cambria" w:hAnsi="Cambria" w:cs="Tahoma"/>
                <w:sz w:val="16"/>
                <w:szCs w:val="16"/>
              </w:rPr>
              <w:t xml:space="preserve">o </w:t>
            </w:r>
            <w:r w:rsidRPr="0074072E">
              <w:rPr>
                <w:rFonts w:ascii="Cambria" w:hAnsi="Cambria" w:cs="Tahoma"/>
                <w:b/>
                <w:sz w:val="16"/>
                <w:szCs w:val="16"/>
              </w:rPr>
              <w:t>Renuncia</w:t>
            </w:r>
            <w:r w:rsidRPr="0074072E">
              <w:rPr>
                <w:rFonts w:ascii="Cambria" w:hAnsi="Cambria" w:cs="Tahoma"/>
                <w:sz w:val="16"/>
                <w:szCs w:val="16"/>
              </w:rPr>
              <w:t>.</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10451" w:type="dxa"/>
            <w:gridSpan w:val="6"/>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b/>
                <w:sz w:val="16"/>
                <w:szCs w:val="16"/>
              </w:rPr>
              <w:t>4.6. DOCUMENTACIÓN DE MAQUINARIA Y EQUIPOS DE TRABAJO</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b/>
                <w:sz w:val="16"/>
                <w:szCs w:val="16"/>
              </w:rPr>
            </w:pPr>
            <w:r w:rsidRPr="0074072E">
              <w:rPr>
                <w:rFonts w:ascii="Cambria" w:hAnsi="Cambria" w:cs="Tahoma"/>
                <w:sz w:val="16"/>
                <w:szCs w:val="16"/>
              </w:rPr>
              <w:t xml:space="preserve">Todos los </w:t>
            </w:r>
            <w:r w:rsidRPr="0074072E">
              <w:rPr>
                <w:rFonts w:ascii="Cambria" w:hAnsi="Cambria" w:cs="Tahoma"/>
                <w:b/>
                <w:sz w:val="16"/>
                <w:szCs w:val="16"/>
              </w:rPr>
              <w:t>equipos de trabajo</w:t>
            </w:r>
            <w:r w:rsidRPr="0074072E">
              <w:rPr>
                <w:rFonts w:ascii="Cambria" w:hAnsi="Cambria" w:cs="Tahoma"/>
                <w:sz w:val="16"/>
                <w:szCs w:val="16"/>
              </w:rPr>
              <w:t xml:space="preserve"> a utilizar para la realización de los trabajos poseen </w:t>
            </w:r>
            <w:r w:rsidRPr="0074072E">
              <w:rPr>
                <w:rFonts w:ascii="Cambria" w:hAnsi="Cambria" w:cs="Tahoma"/>
                <w:b/>
                <w:sz w:val="16"/>
                <w:szCs w:val="16"/>
              </w:rPr>
              <w:t>Marcado CE</w:t>
            </w:r>
          </w:p>
        </w:tc>
        <w:tc>
          <w:tcPr>
            <w:tcW w:w="1457" w:type="dxa"/>
            <w:shd w:val="clear" w:color="auto" w:fill="EAF1DD"/>
          </w:tcPr>
          <w:p w:rsidR="006E447F" w:rsidRPr="0074072E" w:rsidRDefault="006E447F" w:rsidP="00457A82">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rPr>
            </w:pP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shd w:val="clear" w:color="auto" w:fill="EAF1DD"/>
              <w:autoSpaceDE w:val="0"/>
              <w:autoSpaceDN w:val="0"/>
              <w:rPr>
                <w:rFonts w:ascii="Cambria" w:hAnsi="Cambria" w:cs="Tahoma"/>
                <w:sz w:val="16"/>
                <w:szCs w:val="16"/>
                <w:u w:val="single"/>
              </w:rPr>
            </w:pPr>
            <w:r w:rsidRPr="0074072E">
              <w:rPr>
                <w:rFonts w:ascii="Cambria" w:hAnsi="Cambria" w:cs="Tahoma"/>
                <w:sz w:val="16"/>
                <w:szCs w:val="16"/>
              </w:rPr>
              <w:t>¿</w:t>
            </w:r>
            <w:r w:rsidRPr="0074072E">
              <w:rPr>
                <w:rFonts w:ascii="Cambria" w:hAnsi="Cambria" w:cs="Tahoma"/>
                <w:b/>
                <w:sz w:val="16"/>
                <w:szCs w:val="16"/>
              </w:rPr>
              <w:t>Va a utilizar maquinaria</w:t>
            </w:r>
            <w:r w:rsidRPr="0074072E">
              <w:rPr>
                <w:rFonts w:ascii="Cambria" w:hAnsi="Cambria" w:cs="Tahoma"/>
                <w:sz w:val="16"/>
                <w:szCs w:val="16"/>
              </w:rPr>
              <w:t xml:space="preserve"> en obras del Grupo Tragsa? </w:t>
            </w:r>
            <w:r w:rsidRPr="0074072E">
              <w:rPr>
                <w:rFonts w:ascii="Cambria" w:hAnsi="Cambria" w:cs="Tahoma"/>
                <w:sz w:val="16"/>
                <w:szCs w:val="16"/>
                <w:u w:val="single"/>
              </w:rPr>
              <w:t>Sólo en caso afirmativo, deberá contestar las siguientes 3 cuestiones:</w:t>
            </w:r>
          </w:p>
          <w:p w:rsidR="006E447F" w:rsidRPr="0074072E" w:rsidRDefault="006E447F" w:rsidP="00457A82">
            <w:pPr>
              <w:widowControl w:val="0"/>
              <w:shd w:val="clear" w:color="auto" w:fill="EAF1DD"/>
              <w:autoSpaceDE w:val="0"/>
              <w:autoSpaceDN w:val="0"/>
              <w:rPr>
                <w:rFonts w:ascii="Cambria" w:hAnsi="Cambria" w:cs="Tahoma"/>
                <w:i/>
                <w:sz w:val="16"/>
                <w:szCs w:val="16"/>
              </w:rPr>
            </w:pPr>
            <w:r w:rsidRPr="0074072E">
              <w:rPr>
                <w:rFonts w:ascii="Cambria" w:hAnsi="Cambria" w:cs="Tahoma"/>
                <w:i/>
                <w:sz w:val="16"/>
                <w:szCs w:val="16"/>
              </w:rPr>
              <w:t xml:space="preserve">Se aportará listado de maquinaria autopropulsada que va a trabajar en actuación del Grupo Tragsa (tipo de máquina, ,marca y modelo DNI y matrícula, en su caso)  Se aportará </w:t>
            </w:r>
            <w:r w:rsidRPr="0074072E">
              <w:rPr>
                <w:rFonts w:ascii="Cambria" w:hAnsi="Cambria" w:cs="Tahoma"/>
                <w:color w:val="000000"/>
                <w:sz w:val="16"/>
                <w:szCs w:val="16"/>
              </w:rPr>
              <w:t xml:space="preserve"> </w:t>
            </w:r>
            <w:r w:rsidRPr="0074072E">
              <w:rPr>
                <w:rFonts w:ascii="Cambria" w:hAnsi="Cambria" w:cs="Tahoma"/>
                <w:b/>
                <w:i/>
                <w:color w:val="000000"/>
                <w:sz w:val="16"/>
                <w:szCs w:val="16"/>
              </w:rPr>
              <w:t>Acreditación Propiedad</w:t>
            </w:r>
            <w:r w:rsidRPr="0074072E">
              <w:rPr>
                <w:rFonts w:ascii="Cambria" w:hAnsi="Cambria" w:cs="Tahoma"/>
                <w:color w:val="000000"/>
                <w:sz w:val="16"/>
                <w:szCs w:val="16"/>
              </w:rPr>
              <w:t>, si no queda suficientemente justificado con la documentación siguiente</w:t>
            </w:r>
            <w:r w:rsidRPr="0074072E">
              <w:rPr>
                <w:rFonts w:ascii="Cambria" w:hAnsi="Cambria" w:cs="Tahoma"/>
                <w:i/>
                <w:sz w:val="16"/>
                <w:szCs w:val="16"/>
              </w:rPr>
              <w:t xml:space="preserve">                 </w:t>
            </w:r>
          </w:p>
        </w:tc>
        <w:tc>
          <w:tcPr>
            <w:tcW w:w="1457" w:type="dxa"/>
            <w:shd w:val="clear" w:color="auto" w:fill="EAF1DD"/>
          </w:tcPr>
          <w:p w:rsidR="006E447F" w:rsidRPr="0074072E" w:rsidRDefault="006E447F" w:rsidP="00457A82">
            <w:pPr>
              <w:widowControl w:val="0"/>
              <w:autoSpaceDE w:val="0"/>
              <w:autoSpaceDN w:val="0"/>
              <w:jc w:val="center"/>
              <w:rPr>
                <w:rFonts w:ascii="Cambria" w:hAnsi="Cambria" w:cs="Tahoma"/>
                <w:sz w:val="16"/>
                <w:szCs w:val="16"/>
              </w:rPr>
            </w:pPr>
          </w:p>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6E447F" w:rsidRPr="0074072E" w:rsidTr="00457A82">
              <w:trPr>
                <w:cantSplit/>
                <w:trHeight w:val="283"/>
                <w:jc w:val="center"/>
              </w:trPr>
              <w:tc>
                <w:tcPr>
                  <w:tcW w:w="270" w:type="pct"/>
                  <w:shd w:val="clear" w:color="auto" w:fill="EAF1DD"/>
                  <w:vAlign w:val="center"/>
                </w:tcPr>
                <w:p w:rsidR="006E447F" w:rsidRPr="0074072E" w:rsidRDefault="006E447F" w:rsidP="00457A82">
                  <w:pPr>
                    <w:jc w:val="center"/>
                    <w:rPr>
                      <w:rFonts w:ascii="Cambria" w:hAnsi="Cambria" w:cs="Tahoma"/>
                      <w:sz w:val="16"/>
                      <w:szCs w:val="16"/>
                    </w:rPr>
                  </w:pPr>
                  <w:r w:rsidRPr="0074072E">
                    <w:rPr>
                      <w:rFonts w:ascii="Cambria" w:hAnsi="Cambria" w:cs="Tahoma"/>
                      <w:sz w:val="16"/>
                      <w:szCs w:val="16"/>
                    </w:rPr>
                    <w:t>SÍ</w:t>
                  </w:r>
                </w:p>
                <w:p w:rsidR="006E447F" w:rsidRPr="0074072E" w:rsidRDefault="006E447F" w:rsidP="00457A82">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6E447F" w:rsidRPr="0074072E" w:rsidRDefault="006E447F" w:rsidP="00457A82">
                  <w:pPr>
                    <w:jc w:val="center"/>
                    <w:rPr>
                      <w:rFonts w:ascii="Cambria" w:hAnsi="Cambria" w:cs="Tahoma"/>
                      <w:sz w:val="16"/>
                      <w:szCs w:val="16"/>
                    </w:rPr>
                  </w:pPr>
                  <w:r w:rsidRPr="0074072E">
                    <w:rPr>
                      <w:rFonts w:ascii="Cambria" w:hAnsi="Cambria" w:cs="Tahoma"/>
                      <w:sz w:val="16"/>
                      <w:szCs w:val="16"/>
                    </w:rPr>
                    <w:t>NO</w:t>
                  </w:r>
                </w:p>
                <w:p w:rsidR="006E447F" w:rsidRPr="0074072E" w:rsidRDefault="006E447F" w:rsidP="00457A82">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p>
              </w:tc>
            </w:tr>
          </w:tbl>
          <w:p w:rsidR="006E447F" w:rsidRPr="0074072E" w:rsidRDefault="006E447F" w:rsidP="00457A82">
            <w:pPr>
              <w:widowControl w:val="0"/>
              <w:autoSpaceDE w:val="0"/>
              <w:autoSpaceDN w:val="0"/>
              <w:jc w:val="center"/>
              <w:rPr>
                <w:rFonts w:ascii="Cambria" w:hAnsi="Cambria" w:cs="Tahoma"/>
                <w:sz w:val="16"/>
                <w:szCs w:val="16"/>
              </w:rPr>
            </w:pP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 xml:space="preserve">4.6.1. La maquinaria a  utilizar para la realización de los trabajos, ¿posee </w:t>
            </w:r>
            <w:r w:rsidRPr="0074072E">
              <w:rPr>
                <w:rFonts w:ascii="Cambria" w:hAnsi="Cambria" w:cs="Tahoma"/>
                <w:b/>
                <w:sz w:val="16"/>
                <w:szCs w:val="16"/>
              </w:rPr>
              <w:t>Declaración de Conformidad</w:t>
            </w:r>
            <w:r w:rsidRPr="0074072E">
              <w:rPr>
                <w:rFonts w:ascii="Cambria" w:hAnsi="Cambria" w:cs="Tahoma"/>
                <w:sz w:val="16"/>
                <w:szCs w:val="16"/>
              </w:rPr>
              <w:t xml:space="preserve"> y </w:t>
            </w:r>
            <w:r w:rsidRPr="0074072E">
              <w:rPr>
                <w:rFonts w:ascii="Cambria" w:hAnsi="Cambria" w:cs="Tahoma"/>
                <w:b/>
                <w:sz w:val="16"/>
                <w:szCs w:val="16"/>
              </w:rPr>
              <w:t>Marcado CE</w:t>
            </w:r>
            <w:r w:rsidRPr="0074072E">
              <w:rPr>
                <w:rFonts w:ascii="Cambria" w:hAnsi="Cambria" w:cs="Tahoma"/>
                <w:sz w:val="16"/>
                <w:szCs w:val="16"/>
              </w:rPr>
              <w:t xml:space="preserve">? En caso contrario, ¿dispone de </w:t>
            </w:r>
            <w:r w:rsidRPr="0074072E">
              <w:rPr>
                <w:rFonts w:ascii="Cambria" w:hAnsi="Cambria" w:cs="Tahoma"/>
                <w:b/>
                <w:sz w:val="16"/>
                <w:szCs w:val="16"/>
              </w:rPr>
              <w:t>Certificado de Adaptación al R.D. 1215/1997</w:t>
            </w:r>
            <w:r w:rsidRPr="0074072E">
              <w:rPr>
                <w:rFonts w:ascii="Cambria" w:hAnsi="Cambria" w:cs="Tahoma"/>
                <w:sz w:val="16"/>
                <w:szCs w:val="16"/>
              </w:rPr>
              <w:t>?</w:t>
            </w:r>
          </w:p>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bCs/>
                <w:i/>
                <w:color w:val="000000"/>
                <w:sz w:val="16"/>
                <w:szCs w:val="16"/>
                <w:lang w:val="es-ES_tradnl"/>
              </w:rPr>
              <w:t>Se aportará Declaración de Conformidad o Marcado CE</w:t>
            </w:r>
            <w:r w:rsidRPr="0074072E">
              <w:rPr>
                <w:rFonts w:ascii="Cambria" w:hAnsi="Cambria" w:cs="Tahoma"/>
                <w:i/>
                <w:color w:val="000000"/>
                <w:sz w:val="16"/>
                <w:szCs w:val="16"/>
                <w:lang w:val="es-ES_tradnl"/>
              </w:rPr>
              <w:t xml:space="preserve"> (o, en su lugar, Justificación documental que acredite la adecuación al R.D. 1215/1997) de toda la maquinaria a emplear en la actuación objeto del contrato</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 xml:space="preserve">4.6.2. El personal que maneja estos equipos ¿dispone de </w:t>
            </w:r>
            <w:r w:rsidRPr="0074072E">
              <w:rPr>
                <w:rFonts w:ascii="Cambria" w:hAnsi="Cambria" w:cs="Tahoma"/>
                <w:b/>
                <w:sz w:val="16"/>
                <w:szCs w:val="16"/>
              </w:rPr>
              <w:t xml:space="preserve">Autorización de Uso de Maquinaria </w:t>
            </w:r>
            <w:r w:rsidRPr="0074072E">
              <w:rPr>
                <w:rFonts w:ascii="Cambria" w:hAnsi="Cambria" w:cs="Tahoma"/>
                <w:sz w:val="16"/>
                <w:szCs w:val="16"/>
              </w:rPr>
              <w:t xml:space="preserve"> por parte de la empresa?</w:t>
            </w:r>
          </w:p>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i/>
                <w:color w:val="000000"/>
                <w:sz w:val="16"/>
                <w:szCs w:val="16"/>
              </w:rPr>
              <w:t>Se aportará Certificado de Autorización que relacione a cada trabajador con las máquinas para las que está autorizado su manejo en función de la formación en manejo seguro recibida</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b/>
                <w:sz w:val="16"/>
                <w:szCs w:val="16"/>
              </w:rPr>
            </w:pPr>
            <w:r w:rsidRPr="0074072E">
              <w:rPr>
                <w:rFonts w:ascii="Cambria" w:hAnsi="Cambria" w:cs="Tahoma"/>
                <w:sz w:val="16"/>
                <w:szCs w:val="16"/>
              </w:rPr>
              <w:t xml:space="preserve">4.6.3. ¿Todas las máquinas tienen a disposición el </w:t>
            </w:r>
            <w:r w:rsidRPr="0074072E">
              <w:rPr>
                <w:rFonts w:ascii="Cambria" w:hAnsi="Cambria" w:cs="Tahoma"/>
                <w:b/>
                <w:sz w:val="16"/>
                <w:szCs w:val="16"/>
              </w:rPr>
              <w:t>Manual del Operador</w:t>
            </w:r>
            <w:r w:rsidRPr="0074072E">
              <w:rPr>
                <w:rFonts w:ascii="Cambria" w:hAnsi="Cambria" w:cs="Tahoma"/>
                <w:sz w:val="16"/>
                <w:szCs w:val="16"/>
              </w:rPr>
              <w:t xml:space="preserve"> y el </w:t>
            </w:r>
            <w:r w:rsidRPr="0074072E">
              <w:rPr>
                <w:rFonts w:ascii="Cambria" w:hAnsi="Cambria" w:cs="Tahoma"/>
                <w:b/>
                <w:sz w:val="16"/>
                <w:szCs w:val="16"/>
              </w:rPr>
              <w:t>Libro de Mantenimiento?</w:t>
            </w:r>
          </w:p>
          <w:p w:rsidR="006E447F" w:rsidRPr="0074072E" w:rsidRDefault="006E447F" w:rsidP="00457A82">
            <w:pPr>
              <w:widowControl w:val="0"/>
              <w:autoSpaceDE w:val="0"/>
              <w:autoSpaceDN w:val="0"/>
              <w:rPr>
                <w:rFonts w:ascii="Cambria" w:hAnsi="Cambria" w:cs="Tahoma"/>
                <w:i/>
                <w:sz w:val="16"/>
                <w:szCs w:val="16"/>
              </w:rPr>
            </w:pPr>
            <w:r w:rsidRPr="0074072E">
              <w:rPr>
                <w:rFonts w:ascii="Cambria" w:hAnsi="Cambria" w:cs="Tahoma"/>
                <w:i/>
                <w:color w:val="000000"/>
                <w:sz w:val="16"/>
                <w:szCs w:val="16"/>
              </w:rPr>
              <w:t xml:space="preserve">Se aportarán ambos documentos y un </w:t>
            </w:r>
            <w:proofErr w:type="spellStart"/>
            <w:r w:rsidRPr="0074072E">
              <w:rPr>
                <w:rFonts w:ascii="Cambria" w:hAnsi="Cambria" w:cs="Tahoma"/>
                <w:i/>
                <w:color w:val="000000"/>
                <w:sz w:val="16"/>
                <w:szCs w:val="16"/>
              </w:rPr>
              <w:t>Autocertificado</w:t>
            </w:r>
            <w:proofErr w:type="spellEnd"/>
            <w:r w:rsidRPr="0074072E">
              <w:rPr>
                <w:rFonts w:ascii="Cambria" w:hAnsi="Cambria" w:cs="Tahoma"/>
                <w:i/>
                <w:color w:val="000000"/>
                <w:sz w:val="16"/>
                <w:szCs w:val="16"/>
              </w:rPr>
              <w:t xml:space="preserve"> de Mantenimiento </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10451" w:type="dxa"/>
            <w:gridSpan w:val="6"/>
            <w:vAlign w:val="center"/>
          </w:tcPr>
          <w:p w:rsidR="006E447F" w:rsidRPr="0074072E" w:rsidRDefault="006E447F" w:rsidP="00457A82">
            <w:pPr>
              <w:widowControl w:val="0"/>
              <w:autoSpaceDE w:val="0"/>
              <w:autoSpaceDN w:val="0"/>
              <w:rPr>
                <w:rFonts w:ascii="Cambria" w:hAnsi="Cambria" w:cs="Tahoma"/>
                <w:b/>
                <w:sz w:val="16"/>
                <w:szCs w:val="16"/>
              </w:rPr>
            </w:pPr>
            <w:r w:rsidRPr="0074072E">
              <w:rPr>
                <w:rFonts w:ascii="Cambria" w:hAnsi="Cambria" w:cs="Tahoma"/>
                <w:b/>
                <w:sz w:val="16"/>
                <w:szCs w:val="16"/>
              </w:rPr>
              <w:t>4.7. OTROS:</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 xml:space="preserve">¿Se entregan a los trabajadores las </w:t>
            </w:r>
            <w:r w:rsidRPr="0074072E">
              <w:rPr>
                <w:rFonts w:ascii="Cambria" w:hAnsi="Cambria" w:cs="Tahoma"/>
                <w:b/>
                <w:bCs/>
                <w:sz w:val="16"/>
                <w:szCs w:val="16"/>
              </w:rPr>
              <w:t>Fichas de Seguridad</w:t>
            </w:r>
            <w:r w:rsidRPr="0074072E">
              <w:rPr>
                <w:rFonts w:ascii="Cambria" w:hAnsi="Cambria" w:cs="Tahoma"/>
                <w:sz w:val="16"/>
                <w:szCs w:val="16"/>
              </w:rPr>
              <w:t xml:space="preserve"> de los productos químicos a utilizar?</w:t>
            </w:r>
          </w:p>
          <w:p w:rsidR="006E447F" w:rsidRPr="0074072E" w:rsidRDefault="006E447F" w:rsidP="00457A82">
            <w:pPr>
              <w:widowControl w:val="0"/>
              <w:autoSpaceDE w:val="0"/>
              <w:autoSpaceDN w:val="0"/>
              <w:rPr>
                <w:rFonts w:ascii="Cambria" w:hAnsi="Cambria" w:cs="Tahoma"/>
                <w:i/>
                <w:sz w:val="16"/>
                <w:szCs w:val="16"/>
              </w:rPr>
            </w:pPr>
            <w:r w:rsidRPr="0074072E">
              <w:rPr>
                <w:rFonts w:ascii="Cambria" w:hAnsi="Cambria" w:cs="Tahoma"/>
                <w:i/>
                <w:color w:val="000000"/>
                <w:sz w:val="16"/>
                <w:szCs w:val="16"/>
              </w:rPr>
              <w:t>   Aportará relación de Fichas de Datos de Seguridad de los productos químicos que, en su caso, se vayan a emplear</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cantSplit/>
          <w:trHeight w:val="355"/>
          <w:jc w:val="center"/>
        </w:trPr>
        <w:tc>
          <w:tcPr>
            <w:tcW w:w="7474" w:type="dxa"/>
            <w:gridSpan w:val="3"/>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sz w:val="16"/>
                <w:szCs w:val="16"/>
              </w:rPr>
              <w:t>Si va a subcontratar parte del objeto de su contrato, maque esta casilla</w:t>
            </w:r>
          </w:p>
          <w:p w:rsidR="006E447F" w:rsidRPr="0074072E" w:rsidRDefault="006E447F" w:rsidP="00457A82">
            <w:pPr>
              <w:widowControl w:val="0"/>
              <w:autoSpaceDE w:val="0"/>
              <w:autoSpaceDN w:val="0"/>
              <w:rPr>
                <w:rFonts w:ascii="Cambria" w:hAnsi="Cambria" w:cs="Tahoma"/>
                <w:i/>
                <w:sz w:val="16"/>
                <w:szCs w:val="16"/>
              </w:rPr>
            </w:pPr>
            <w:r w:rsidRPr="0074072E">
              <w:rPr>
                <w:rFonts w:ascii="Cambria" w:hAnsi="Cambria" w:cs="Tahoma"/>
                <w:i/>
                <w:sz w:val="16"/>
                <w:szCs w:val="16"/>
              </w:rPr>
              <w:t>Debe aportar este mismo anexo cumplimentado por cada empresa y aportar toda la documentación descrita en el mismo.</w:t>
            </w:r>
          </w:p>
        </w:tc>
        <w:tc>
          <w:tcPr>
            <w:tcW w:w="1457" w:type="dxa"/>
            <w:shd w:val="clear" w:color="auto" w:fill="EAF1DD"/>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6E447F" w:rsidRPr="0074072E" w:rsidRDefault="006E447F" w:rsidP="00457A82">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8B1FCF">
              <w:rPr>
                <w:rFonts w:ascii="Cambria" w:hAnsi="Cambria" w:cs="Tahoma"/>
                <w:sz w:val="16"/>
                <w:szCs w:val="16"/>
              </w:rPr>
            </w:r>
            <w:r w:rsidR="008B1FCF">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6E447F" w:rsidRPr="0074072E" w:rsidTr="00933698">
        <w:trPr>
          <w:gridAfter w:val="1"/>
          <w:wAfter w:w="64" w:type="dxa"/>
          <w:cantSplit/>
          <w:jc w:val="center"/>
        </w:trPr>
        <w:tc>
          <w:tcPr>
            <w:tcW w:w="10387" w:type="dxa"/>
            <w:gridSpan w:val="5"/>
            <w:shd w:val="clear" w:color="auto" w:fill="99CCFF"/>
            <w:vAlign w:val="center"/>
          </w:tcPr>
          <w:p w:rsidR="006E447F" w:rsidRPr="0074072E" w:rsidRDefault="006E447F" w:rsidP="00457A82">
            <w:pPr>
              <w:spacing w:after="120"/>
              <w:rPr>
                <w:rFonts w:ascii="Cambria" w:hAnsi="Cambria" w:cs="Tahoma"/>
                <w:b/>
                <w:sz w:val="16"/>
                <w:szCs w:val="16"/>
              </w:rPr>
            </w:pPr>
            <w:r w:rsidRPr="0074072E">
              <w:rPr>
                <w:rFonts w:ascii="Cambria" w:hAnsi="Cambria" w:cs="Tahoma"/>
                <w:b/>
                <w:sz w:val="16"/>
                <w:szCs w:val="16"/>
              </w:rPr>
              <w:t>5. RESPONSABLE DE LA EMPRESA</w:t>
            </w:r>
          </w:p>
        </w:tc>
      </w:tr>
      <w:tr w:rsidR="006E447F" w:rsidRPr="0074072E" w:rsidTr="00933698">
        <w:trPr>
          <w:gridAfter w:val="1"/>
          <w:wAfter w:w="64" w:type="dxa"/>
          <w:cantSplit/>
          <w:trHeight w:val="301"/>
          <w:jc w:val="center"/>
        </w:trPr>
        <w:tc>
          <w:tcPr>
            <w:tcW w:w="6002" w:type="dxa"/>
            <w:gridSpan w:val="2"/>
            <w:vAlign w:val="center"/>
          </w:tcPr>
          <w:p w:rsidR="006E447F" w:rsidRPr="0074072E" w:rsidRDefault="006E447F" w:rsidP="00457A82">
            <w:pPr>
              <w:widowControl w:val="0"/>
              <w:autoSpaceDE w:val="0"/>
              <w:autoSpaceDN w:val="0"/>
              <w:rPr>
                <w:rFonts w:ascii="Cambria" w:hAnsi="Cambria" w:cs="Tahoma"/>
                <w:sz w:val="16"/>
                <w:szCs w:val="16"/>
              </w:rPr>
            </w:pPr>
            <w:r w:rsidRPr="0074072E">
              <w:rPr>
                <w:rFonts w:ascii="Cambria" w:hAnsi="Cambria" w:cs="Tahoma"/>
                <w:b/>
                <w:bCs/>
                <w:sz w:val="16"/>
                <w:szCs w:val="16"/>
              </w:rPr>
              <w:t>Nombre:</w:t>
            </w:r>
          </w:p>
        </w:tc>
        <w:tc>
          <w:tcPr>
            <w:tcW w:w="4385" w:type="dxa"/>
            <w:gridSpan w:val="3"/>
            <w:vMerge w:val="restart"/>
          </w:tcPr>
          <w:p w:rsidR="006E447F" w:rsidRPr="0074072E" w:rsidRDefault="006E447F" w:rsidP="00457A82">
            <w:pPr>
              <w:widowControl w:val="0"/>
              <w:autoSpaceDE w:val="0"/>
              <w:autoSpaceDN w:val="0"/>
              <w:spacing w:before="120"/>
              <w:rPr>
                <w:rFonts w:ascii="Cambria" w:hAnsi="Cambria" w:cs="Tahoma"/>
                <w:b/>
                <w:bCs/>
                <w:sz w:val="16"/>
                <w:szCs w:val="16"/>
              </w:rPr>
            </w:pPr>
            <w:r w:rsidRPr="0074072E">
              <w:rPr>
                <w:rFonts w:ascii="Cambria" w:hAnsi="Cambria" w:cs="Tahoma"/>
                <w:b/>
                <w:bCs/>
                <w:sz w:val="16"/>
                <w:szCs w:val="16"/>
              </w:rPr>
              <w:t>Fecha, Sello y Firma:</w:t>
            </w:r>
          </w:p>
        </w:tc>
      </w:tr>
      <w:tr w:rsidR="006E447F" w:rsidRPr="0074072E" w:rsidTr="00933698">
        <w:trPr>
          <w:gridAfter w:val="1"/>
          <w:wAfter w:w="64" w:type="dxa"/>
          <w:cantSplit/>
          <w:trHeight w:val="257"/>
          <w:jc w:val="center"/>
        </w:trPr>
        <w:tc>
          <w:tcPr>
            <w:tcW w:w="6002" w:type="dxa"/>
            <w:gridSpan w:val="2"/>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4385" w:type="dxa"/>
            <w:gridSpan w:val="3"/>
            <w:vMerge/>
          </w:tcPr>
          <w:p w:rsidR="006E447F" w:rsidRPr="0074072E" w:rsidRDefault="006E447F" w:rsidP="00457A82">
            <w:pPr>
              <w:widowControl w:val="0"/>
              <w:autoSpaceDE w:val="0"/>
              <w:autoSpaceDN w:val="0"/>
              <w:rPr>
                <w:rFonts w:ascii="Cambria" w:hAnsi="Cambria" w:cs="Tahoma"/>
                <w:b/>
                <w:bCs/>
                <w:sz w:val="16"/>
                <w:szCs w:val="16"/>
              </w:rPr>
            </w:pPr>
          </w:p>
        </w:tc>
      </w:tr>
      <w:tr w:rsidR="006E447F" w:rsidRPr="0074072E" w:rsidTr="00933698">
        <w:trPr>
          <w:gridAfter w:val="1"/>
          <w:wAfter w:w="64" w:type="dxa"/>
          <w:cantSplit/>
          <w:trHeight w:val="363"/>
          <w:jc w:val="center"/>
        </w:trPr>
        <w:tc>
          <w:tcPr>
            <w:tcW w:w="861"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5141" w:type="dxa"/>
            <w:vAlign w:val="center"/>
          </w:tcPr>
          <w:p w:rsidR="006E447F" w:rsidRPr="0074072E" w:rsidRDefault="006E447F" w:rsidP="00457A82">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c>
          <w:tcPr>
            <w:tcW w:w="4385" w:type="dxa"/>
            <w:gridSpan w:val="3"/>
            <w:vMerge/>
          </w:tcPr>
          <w:p w:rsidR="006E447F" w:rsidRPr="0074072E" w:rsidRDefault="006E447F" w:rsidP="00457A82">
            <w:pPr>
              <w:widowControl w:val="0"/>
              <w:autoSpaceDE w:val="0"/>
              <w:autoSpaceDN w:val="0"/>
              <w:rPr>
                <w:rFonts w:ascii="Cambria" w:hAnsi="Cambria" w:cs="Tahoma"/>
                <w:b/>
                <w:bCs/>
                <w:sz w:val="16"/>
                <w:szCs w:val="16"/>
              </w:rPr>
            </w:pPr>
          </w:p>
        </w:tc>
      </w:tr>
    </w:tbl>
    <w:p w:rsidR="006E447F" w:rsidRPr="0074072E" w:rsidRDefault="006E447F" w:rsidP="006E447F">
      <w:pPr>
        <w:widowControl w:val="0"/>
        <w:autoSpaceDE w:val="0"/>
        <w:autoSpaceDN w:val="0"/>
        <w:rPr>
          <w:rFonts w:ascii="Cambria" w:hAnsi="Cambria" w:cs="Arial"/>
          <w:sz w:val="18"/>
          <w:szCs w:val="18"/>
        </w:rPr>
      </w:pPr>
    </w:p>
    <w:p w:rsidR="006E447F" w:rsidRPr="0074072E" w:rsidRDefault="006E447F" w:rsidP="006E447F">
      <w:pPr>
        <w:rPr>
          <w:rFonts w:ascii="Cambria" w:hAnsi="Cambria" w:cs="Arial"/>
          <w:sz w:val="16"/>
          <w:szCs w:val="16"/>
          <w:lang w:val="es-ES_tradnl"/>
        </w:rPr>
      </w:pPr>
      <w:r w:rsidRPr="0074072E">
        <w:rPr>
          <w:rFonts w:ascii="Cambria" w:hAnsi="Cambria"/>
          <w:sz w:val="16"/>
          <w:szCs w:val="16"/>
          <w:vertAlign w:val="superscript"/>
        </w:rPr>
        <w:t>a</w:t>
      </w:r>
      <w:r w:rsidRPr="0074072E">
        <w:rPr>
          <w:rFonts w:ascii="Cambria" w:hAnsi="Cambria" w:cs="Arial"/>
          <w:sz w:val="16"/>
          <w:szCs w:val="16"/>
          <w:lang w:val="es-ES_tradnl"/>
        </w:rPr>
        <w:t>Obligatorio con la firma del contrato</w:t>
      </w:r>
    </w:p>
    <w:p w:rsidR="006E447F" w:rsidRPr="0074072E" w:rsidRDefault="006E447F" w:rsidP="006E447F">
      <w:pPr>
        <w:rPr>
          <w:rFonts w:ascii="Cambria" w:hAnsi="Cambria" w:cs="Arial"/>
          <w:sz w:val="16"/>
          <w:szCs w:val="16"/>
          <w:lang w:val="es-ES_tradnl"/>
        </w:rPr>
      </w:pPr>
      <w:r w:rsidRPr="0074072E">
        <w:rPr>
          <w:rFonts w:ascii="Cambria" w:hAnsi="Cambria" w:cs="Arial"/>
          <w:sz w:val="16"/>
          <w:szCs w:val="16"/>
          <w:vertAlign w:val="superscript"/>
          <w:lang w:val="es-ES_tradnl"/>
        </w:rPr>
        <w:t xml:space="preserve">b </w:t>
      </w:r>
      <w:r w:rsidRPr="0074072E">
        <w:rPr>
          <w:rFonts w:ascii="Cambria" w:hAnsi="Cambria" w:cs="Arial"/>
          <w:sz w:val="16"/>
          <w:szCs w:val="16"/>
          <w:lang w:val="es-ES_tradnl"/>
        </w:rPr>
        <w:t>No es de aplicación a Trabajadores Autónomos (excepto si tiene personal a su cargo)</w:t>
      </w:r>
    </w:p>
    <w:p w:rsidR="006E447F" w:rsidRPr="0074072E" w:rsidRDefault="006E447F" w:rsidP="006E447F">
      <w:pPr>
        <w:rPr>
          <w:rFonts w:ascii="Cambria" w:hAnsi="Cambria" w:cs="Arial"/>
          <w:sz w:val="16"/>
          <w:szCs w:val="16"/>
          <w:lang w:val="es-ES_tradnl"/>
        </w:rPr>
      </w:pPr>
      <w:r w:rsidRPr="0074072E">
        <w:rPr>
          <w:rFonts w:ascii="Cambria" w:hAnsi="Cambria" w:cs="Arial"/>
          <w:sz w:val="16"/>
          <w:szCs w:val="16"/>
          <w:vertAlign w:val="superscript"/>
          <w:lang w:val="es-ES_tradnl"/>
        </w:rPr>
        <w:t xml:space="preserve">c </w:t>
      </w:r>
      <w:r w:rsidRPr="0074072E">
        <w:rPr>
          <w:rFonts w:ascii="Cambria" w:hAnsi="Cambria" w:cs="Arial"/>
          <w:sz w:val="16"/>
          <w:szCs w:val="16"/>
          <w:lang w:val="es-ES_tradnl"/>
        </w:rPr>
        <w:t>Obligatorio antes del inicio de las actividades contratadas</w:t>
      </w:r>
    </w:p>
    <w:p w:rsidR="006E447F" w:rsidRPr="0074072E" w:rsidRDefault="006E447F" w:rsidP="006E447F">
      <w:pPr>
        <w:spacing w:before="60" w:after="60" w:line="288" w:lineRule="auto"/>
        <w:jc w:val="both"/>
        <w:rPr>
          <w:rFonts w:ascii="Cambria" w:hAnsi="Cambria" w:cs="Arial"/>
          <w:b/>
          <w:bCs/>
          <w:spacing w:val="-3"/>
          <w:sz w:val="20"/>
          <w:szCs w:val="20"/>
          <w:lang w:val="es-ES_tradnl" w:eastAsia="x-none"/>
        </w:rPr>
      </w:pPr>
    </w:p>
    <w:p w:rsidR="006E447F" w:rsidRPr="0074072E" w:rsidRDefault="006E447F" w:rsidP="006E447F">
      <w:pPr>
        <w:spacing w:before="60" w:after="60" w:line="288" w:lineRule="auto"/>
        <w:rPr>
          <w:rFonts w:ascii="Cambria" w:hAnsi="Cambria"/>
          <w:sz w:val="20"/>
          <w:szCs w:val="20"/>
          <w:lang w:val="es-ES_tradnl" w:eastAsia="x-none"/>
        </w:rPr>
      </w:pPr>
    </w:p>
    <w:p w:rsidR="006E447F" w:rsidRPr="0074072E" w:rsidRDefault="006E447F" w:rsidP="006E447F">
      <w:pPr>
        <w:suppressAutoHyphens/>
        <w:spacing w:line="288" w:lineRule="auto"/>
        <w:ind w:right="-1"/>
        <w:rPr>
          <w:rFonts w:ascii="Cambria" w:hAnsi="Cambria" w:cs="Arial"/>
          <w:spacing w:val="-2"/>
          <w:sz w:val="20"/>
        </w:rPr>
      </w:pPr>
    </w:p>
    <w:p w:rsidR="006E447F" w:rsidRPr="0074072E" w:rsidRDefault="006E447F" w:rsidP="006E447F">
      <w:pPr>
        <w:suppressAutoHyphens/>
        <w:spacing w:line="360" w:lineRule="auto"/>
        <w:ind w:left="454"/>
        <w:jc w:val="both"/>
        <w:rPr>
          <w:rFonts w:ascii="Cambria" w:hAnsi="Cambria" w:cs="Arial"/>
          <w:bCs/>
          <w:iCs/>
          <w:spacing w:val="-3"/>
          <w:sz w:val="20"/>
          <w:lang w:val="es-ES_tradnl"/>
        </w:rPr>
      </w:pPr>
    </w:p>
    <w:p w:rsidR="006E447F" w:rsidRPr="0074072E" w:rsidRDefault="00B85FA7" w:rsidP="006E447F">
      <w:pPr>
        <w:spacing w:line="360" w:lineRule="auto"/>
        <w:jc w:val="center"/>
        <w:rPr>
          <w:rFonts w:ascii="Cambria" w:hAnsi="Cambria" w:cs="Arial"/>
          <w:b/>
          <w:bCs/>
          <w:sz w:val="20"/>
          <w:szCs w:val="20"/>
          <w:lang w:val="es-ES_tradnl"/>
        </w:rPr>
      </w:pPr>
      <w:r>
        <w:rPr>
          <w:rFonts w:ascii="Cambria" w:hAnsi="Cambria" w:cs="Arial"/>
          <w:b/>
          <w:bCs/>
          <w:sz w:val="20"/>
          <w:szCs w:val="20"/>
          <w:lang w:val="es-ES_tradnl"/>
        </w:rPr>
        <w:t>ANEJ</w:t>
      </w:r>
      <w:r w:rsidR="006E447F" w:rsidRPr="0074072E">
        <w:rPr>
          <w:rFonts w:ascii="Cambria" w:hAnsi="Cambria" w:cs="Arial"/>
          <w:b/>
          <w:bCs/>
          <w:sz w:val="20"/>
          <w:szCs w:val="20"/>
          <w:lang w:val="es-ES_tradnl"/>
        </w:rPr>
        <w:t>O IV</w:t>
      </w:r>
    </w:p>
    <w:p w:rsidR="006E447F" w:rsidRPr="0074072E" w:rsidRDefault="006E447F" w:rsidP="006E447F">
      <w:pPr>
        <w:spacing w:line="360" w:lineRule="auto"/>
        <w:jc w:val="center"/>
        <w:rPr>
          <w:rFonts w:ascii="Cambria" w:hAnsi="Cambria" w:cs="Arial"/>
          <w:b/>
          <w:bCs/>
          <w:sz w:val="20"/>
          <w:szCs w:val="20"/>
          <w:lang w:val="es-ES_tradnl"/>
        </w:rPr>
      </w:pPr>
    </w:p>
    <w:p w:rsidR="006E447F" w:rsidRPr="0074072E" w:rsidRDefault="006E447F" w:rsidP="006E447F">
      <w:pPr>
        <w:spacing w:line="360" w:lineRule="auto"/>
        <w:jc w:val="center"/>
        <w:rPr>
          <w:rFonts w:ascii="Cambria" w:hAnsi="Cambria" w:cs="Arial"/>
          <w:b/>
          <w:bCs/>
          <w:sz w:val="20"/>
          <w:szCs w:val="20"/>
          <w:lang w:val="es-ES_tradnl"/>
        </w:rPr>
      </w:pPr>
      <w:r w:rsidRPr="0074072E">
        <w:rPr>
          <w:rFonts w:ascii="Cambria" w:hAnsi="Cambria" w:cs="Arial"/>
          <w:b/>
          <w:bCs/>
          <w:sz w:val="20"/>
          <w:szCs w:val="20"/>
          <w:lang w:val="es-ES_tradnl"/>
        </w:rPr>
        <w:t>MODELO DE ACTA DE CONFORMIDAD/RECEPCIÓN</w:t>
      </w:r>
    </w:p>
    <w:p w:rsidR="006E447F" w:rsidRPr="0074072E" w:rsidRDefault="006E447F" w:rsidP="006E447F">
      <w:pPr>
        <w:spacing w:line="360" w:lineRule="auto"/>
        <w:jc w:val="both"/>
        <w:rPr>
          <w:rFonts w:ascii="Cambria" w:hAnsi="Cambria" w:cs="Arial"/>
          <w:bCs/>
          <w:sz w:val="20"/>
          <w:szCs w:val="20"/>
          <w:lang w:val="es-ES_tradnl"/>
        </w:rPr>
      </w:pPr>
    </w:p>
    <w:p w:rsidR="006E447F" w:rsidRPr="0074072E" w:rsidRDefault="006E447F" w:rsidP="006E447F">
      <w:pPr>
        <w:autoSpaceDE w:val="0"/>
        <w:autoSpaceDN w:val="0"/>
        <w:adjustRightInd w:val="0"/>
        <w:spacing w:after="120" w:line="360" w:lineRule="auto"/>
        <w:jc w:val="both"/>
        <w:rPr>
          <w:rFonts w:ascii="Cambria" w:eastAsia="Calibri" w:hAnsi="Cambria" w:cs="Arial"/>
          <w:color w:val="000000"/>
          <w:sz w:val="20"/>
          <w:szCs w:val="20"/>
          <w:lang w:val="es-ES_tradnl" w:eastAsia="en-US"/>
        </w:rPr>
      </w:pPr>
      <w:r w:rsidRPr="0074072E">
        <w:rPr>
          <w:rFonts w:ascii="Cambria" w:eastAsia="Calibri" w:hAnsi="Cambria" w:cs="Arial"/>
          <w:color w:val="000000"/>
          <w:sz w:val="20"/>
          <w:szCs w:val="20"/>
          <w:lang w:val="es-ES_tradnl" w:eastAsia="en-US"/>
        </w:rPr>
        <w:t xml:space="preserve">En ..., a ...de... del año dos mil ..., siendo las ... horas y estando presente, D......, en representación de </w:t>
      </w:r>
      <w:r>
        <w:rPr>
          <w:rFonts w:ascii="Cambria" w:eastAsia="Calibri" w:hAnsi="Cambria" w:cs="Arial"/>
          <w:color w:val="000000"/>
          <w:sz w:val="20"/>
          <w:szCs w:val="20"/>
          <w:lang w:val="es-ES_tradnl" w:eastAsia="en-US"/>
        </w:rPr>
        <w:t>la Empresa de Transformación Agraria</w:t>
      </w:r>
      <w:r w:rsidRPr="0074072E">
        <w:rPr>
          <w:rFonts w:ascii="Cambria" w:eastAsia="Calibri" w:hAnsi="Cambria" w:cs="Arial"/>
          <w:color w:val="000000"/>
          <w:sz w:val="20"/>
          <w:szCs w:val="20"/>
          <w:lang w:val="es-ES_tradnl" w:eastAsia="en-US"/>
        </w:rPr>
        <w:t>, S.A., S.M.E</w:t>
      </w:r>
      <w:r>
        <w:rPr>
          <w:rFonts w:ascii="Cambria" w:eastAsia="Calibri" w:hAnsi="Cambria" w:cs="Arial"/>
          <w:color w:val="000000"/>
          <w:sz w:val="20"/>
          <w:szCs w:val="20"/>
          <w:lang w:val="es-ES_tradnl" w:eastAsia="en-US"/>
        </w:rPr>
        <w:t>., M.P., (en acrónimo, Tragsa</w:t>
      </w:r>
      <w:r w:rsidRPr="0074072E">
        <w:rPr>
          <w:rFonts w:ascii="Cambria" w:eastAsia="Calibri" w:hAnsi="Cambria" w:cs="Arial"/>
          <w:color w:val="000000"/>
          <w:sz w:val="20"/>
          <w:szCs w:val="20"/>
          <w:lang w:val="es-ES_tradnl" w:eastAsia="en-US"/>
        </w:rPr>
        <w:t xml:space="preserve">) y D. ....., en representación de (datos del  adjudicatario), se procede por el citado Sr..., a la </w:t>
      </w:r>
      <w:r>
        <w:rPr>
          <w:rFonts w:ascii="Cambria" w:eastAsia="Calibri" w:hAnsi="Cambria" w:cs="Arial"/>
          <w:color w:val="000000"/>
          <w:sz w:val="20"/>
          <w:szCs w:val="20"/>
          <w:lang w:val="es-ES_tradnl" w:eastAsia="en-US"/>
        </w:rPr>
        <w:t>conformidad/</w:t>
      </w:r>
      <w:r w:rsidRPr="0074072E">
        <w:rPr>
          <w:rFonts w:ascii="Cambria" w:eastAsia="Calibri" w:hAnsi="Cambria" w:cs="Arial"/>
          <w:color w:val="000000"/>
          <w:sz w:val="20"/>
          <w:szCs w:val="20"/>
          <w:lang w:val="es-ES_tradnl" w:eastAsia="en-US"/>
        </w:rPr>
        <w:t>recepción, en nombre y re</w:t>
      </w:r>
      <w:r>
        <w:rPr>
          <w:rFonts w:ascii="Cambria" w:eastAsia="Calibri" w:hAnsi="Cambria" w:cs="Arial"/>
          <w:color w:val="000000"/>
          <w:sz w:val="20"/>
          <w:szCs w:val="20"/>
          <w:lang w:val="es-ES_tradnl" w:eastAsia="en-US"/>
        </w:rPr>
        <w:t>presentación de Tragsa</w:t>
      </w:r>
      <w:r w:rsidRPr="0074072E">
        <w:rPr>
          <w:rFonts w:ascii="Cambria" w:eastAsia="Calibri" w:hAnsi="Cambria" w:cs="Arial"/>
          <w:color w:val="000000"/>
          <w:sz w:val="20"/>
          <w:szCs w:val="20"/>
          <w:lang w:val="es-ES_tradnl" w:eastAsia="en-US"/>
        </w:rPr>
        <w:t>, de los trabajos en virtud del Contrato suscrito entre ambas partes con fecha de....de.. de dos mil..., rec</w:t>
      </w:r>
      <w:r>
        <w:rPr>
          <w:rFonts w:ascii="Cambria" w:eastAsia="Calibri" w:hAnsi="Cambria" w:cs="Arial"/>
          <w:color w:val="000000"/>
          <w:sz w:val="20"/>
          <w:szCs w:val="20"/>
          <w:lang w:val="es-ES_tradnl" w:eastAsia="en-US"/>
        </w:rPr>
        <w:t xml:space="preserve">onociéndose por </w:t>
      </w:r>
      <w:proofErr w:type="spellStart"/>
      <w:r>
        <w:rPr>
          <w:rFonts w:ascii="Cambria" w:eastAsia="Calibri" w:hAnsi="Cambria" w:cs="Arial"/>
          <w:color w:val="000000"/>
          <w:sz w:val="20"/>
          <w:szCs w:val="20"/>
          <w:lang w:val="es-ES_tradnl" w:eastAsia="en-US"/>
        </w:rPr>
        <w:t>Tragsa</w:t>
      </w:r>
      <w:proofErr w:type="spellEnd"/>
      <w:r w:rsidRPr="0074072E">
        <w:rPr>
          <w:rFonts w:ascii="Cambria" w:eastAsia="Calibri" w:hAnsi="Cambria" w:cs="Arial"/>
          <w:color w:val="000000"/>
          <w:sz w:val="2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Pr>
          <w:rFonts w:ascii="Cambria" w:eastAsia="Calibri" w:hAnsi="Cambria" w:cs="Arial"/>
          <w:color w:val="000000"/>
          <w:sz w:val="20"/>
          <w:szCs w:val="20"/>
          <w:lang w:val="es-ES_tradnl" w:eastAsia="en-US"/>
        </w:rPr>
        <w:t>el pliego</w:t>
      </w:r>
      <w:r w:rsidRPr="0074072E">
        <w:rPr>
          <w:rFonts w:ascii="Cambria" w:eastAsia="Calibri" w:hAnsi="Cambria" w:cs="Arial"/>
          <w:color w:val="000000"/>
          <w:sz w:val="20"/>
          <w:szCs w:val="20"/>
          <w:lang w:val="es-ES_tradnl" w:eastAsia="en-US"/>
        </w:rPr>
        <w:t xml:space="preserve"> para la Contratación de “</w:t>
      </w:r>
      <w:r>
        <w:rPr>
          <w:rFonts w:ascii="Cambria" w:hAnsi="Cambria"/>
          <w:b/>
          <w:iCs/>
          <w:sz w:val="20"/>
          <w:szCs w:val="20"/>
        </w:rPr>
        <w:t>____________________________________________</w:t>
      </w:r>
      <w:r w:rsidRPr="0074072E">
        <w:rPr>
          <w:rFonts w:ascii="Cambria" w:hAnsi="Cambria" w:cs="Arial"/>
          <w:b/>
          <w:spacing w:val="-3"/>
          <w:sz w:val="20"/>
          <w:szCs w:val="20"/>
        </w:rPr>
        <w:t xml:space="preserve"> </w:t>
      </w:r>
      <w:proofErr w:type="spellStart"/>
      <w:r w:rsidRPr="0074072E">
        <w:rPr>
          <w:rFonts w:ascii="Cambria" w:eastAsia="Calibri" w:hAnsi="Cambria" w:cs="Arial"/>
          <w:b/>
          <w:color w:val="000000"/>
          <w:sz w:val="20"/>
          <w:szCs w:val="20"/>
          <w:lang w:val="es-ES_tradnl" w:eastAsia="en-US"/>
        </w:rPr>
        <w:t>Ref</w:t>
      </w:r>
      <w:proofErr w:type="spellEnd"/>
      <w:r w:rsidRPr="0074072E">
        <w:rPr>
          <w:rFonts w:ascii="Cambria" w:eastAsia="Calibri" w:hAnsi="Cambria" w:cs="Arial"/>
          <w:b/>
          <w:color w:val="000000"/>
          <w:sz w:val="20"/>
          <w:szCs w:val="20"/>
          <w:lang w:val="es-ES_tradnl" w:eastAsia="en-US"/>
        </w:rPr>
        <w:t>:</w:t>
      </w:r>
      <w:r w:rsidRPr="0074072E">
        <w:rPr>
          <w:rFonts w:ascii="Cambria" w:eastAsia="Calibri" w:hAnsi="Cambria" w:cs="Arial"/>
          <w:color w:val="000000"/>
          <w:sz w:val="20"/>
          <w:szCs w:val="20"/>
          <w:lang w:val="es-ES_tradnl" w:eastAsia="en-US"/>
        </w:rPr>
        <w:t xml:space="preserve"> </w:t>
      </w:r>
      <w:r>
        <w:rPr>
          <w:rFonts w:ascii="Cambria" w:eastAsia="Calibri" w:hAnsi="Cambria" w:cs="Arial"/>
          <w:b/>
          <w:sz w:val="20"/>
          <w:szCs w:val="20"/>
          <w:lang w:val="es-ES_tradnl" w:eastAsia="en-US"/>
        </w:rPr>
        <w:t>____________________-</w:t>
      </w:r>
    </w:p>
    <w:p w:rsidR="006E447F" w:rsidRPr="0074072E" w:rsidRDefault="006E447F" w:rsidP="006E447F">
      <w:pPr>
        <w:widowControl w:val="0"/>
        <w:tabs>
          <w:tab w:val="left" w:pos="-720"/>
        </w:tabs>
        <w:suppressAutoHyphens/>
        <w:autoSpaceDE w:val="0"/>
        <w:autoSpaceDN w:val="0"/>
        <w:spacing w:line="360" w:lineRule="auto"/>
        <w:jc w:val="both"/>
        <w:rPr>
          <w:rFonts w:ascii="Cambria" w:hAnsi="Cambria"/>
          <w:sz w:val="20"/>
          <w:szCs w:val="20"/>
          <w:lang w:val="es-ES_tradnl"/>
        </w:rPr>
      </w:pPr>
    </w:p>
    <w:p w:rsidR="006E447F" w:rsidRPr="0074072E" w:rsidRDefault="006E447F" w:rsidP="006E447F">
      <w:pPr>
        <w:spacing w:line="360" w:lineRule="auto"/>
        <w:jc w:val="both"/>
        <w:rPr>
          <w:rFonts w:ascii="Cambria" w:hAnsi="Cambria" w:cs="Arial"/>
          <w:sz w:val="20"/>
          <w:szCs w:val="20"/>
          <w:lang w:val="es-ES_tradnl"/>
        </w:rPr>
      </w:pPr>
      <w:r w:rsidRPr="0074072E">
        <w:rPr>
          <w:rFonts w:ascii="Cambria" w:hAnsi="Cambria" w:cs="Arial"/>
          <w:sz w:val="20"/>
          <w:szCs w:val="20"/>
          <w:lang w:val="es-ES_tradnl"/>
        </w:rPr>
        <w:t>(Párrafo de aplicación, si se apreciaran defectos a la vista en el momento de entrega de los trabajos)</w:t>
      </w:r>
    </w:p>
    <w:p w:rsidR="006E447F" w:rsidRPr="0074072E" w:rsidRDefault="006E447F" w:rsidP="006E447F">
      <w:pPr>
        <w:spacing w:line="360" w:lineRule="auto"/>
        <w:jc w:val="both"/>
        <w:rPr>
          <w:rFonts w:ascii="Cambria" w:hAnsi="Cambria" w:cs="Arial"/>
          <w:sz w:val="20"/>
          <w:szCs w:val="20"/>
          <w:lang w:val="es-ES_tradnl"/>
        </w:rPr>
      </w:pPr>
    </w:p>
    <w:p w:rsidR="006E447F" w:rsidRPr="0074072E" w:rsidRDefault="006E447F" w:rsidP="006E447F">
      <w:pPr>
        <w:tabs>
          <w:tab w:val="left" w:pos="-720"/>
          <w:tab w:val="left" w:pos="7655"/>
        </w:tabs>
        <w:suppressAutoHyphens/>
        <w:spacing w:line="360" w:lineRule="auto"/>
        <w:jc w:val="both"/>
        <w:rPr>
          <w:rFonts w:ascii="Cambria" w:eastAsia="Calibri" w:hAnsi="Cambria" w:cs="Arial"/>
          <w:iCs/>
          <w:color w:val="000000"/>
          <w:sz w:val="20"/>
          <w:szCs w:val="20"/>
          <w:lang w:val="es-ES_tradnl" w:eastAsia="en-US"/>
        </w:rPr>
      </w:pPr>
      <w:r w:rsidRPr="0074072E">
        <w:rPr>
          <w:rFonts w:ascii="Cambria" w:eastAsia="Calibri" w:hAnsi="Cambria" w:cs="Arial"/>
          <w:iCs/>
          <w:color w:val="000000"/>
          <w:sz w:val="20"/>
          <w:szCs w:val="20"/>
          <w:lang w:val="es-ES_tradnl" w:eastAsia="en-US"/>
        </w:rPr>
        <w:t xml:space="preserve">“Sin perjuicio de lo establecido en el Pliego para la Contratación </w:t>
      </w:r>
      <w:r w:rsidRPr="0074072E">
        <w:rPr>
          <w:rFonts w:ascii="Cambria" w:eastAsia="Calibri" w:hAnsi="Cambria" w:cs="Arial"/>
          <w:color w:val="000000"/>
          <w:sz w:val="20"/>
          <w:szCs w:val="20"/>
          <w:lang w:val="es-ES_tradnl" w:eastAsia="en-US"/>
        </w:rPr>
        <w:t>del servicio consistente en los “</w:t>
      </w:r>
      <w:r>
        <w:rPr>
          <w:rFonts w:ascii="Cambria" w:hAnsi="Cambria"/>
          <w:b/>
          <w:iCs/>
          <w:sz w:val="20"/>
          <w:szCs w:val="20"/>
        </w:rPr>
        <w:t>________________________________________________________</w:t>
      </w:r>
      <w:r w:rsidRPr="0074072E">
        <w:rPr>
          <w:rFonts w:ascii="Cambria" w:hAnsi="Cambria" w:cs="Arial"/>
          <w:b/>
          <w:spacing w:val="-3"/>
          <w:sz w:val="20"/>
          <w:szCs w:val="20"/>
        </w:rPr>
        <w:t xml:space="preserve">”. </w:t>
      </w:r>
      <w:proofErr w:type="spellStart"/>
      <w:r w:rsidRPr="007F2106">
        <w:rPr>
          <w:rFonts w:ascii="Cambria" w:eastAsia="Calibri" w:hAnsi="Cambria" w:cs="Arial"/>
          <w:color w:val="000000"/>
          <w:sz w:val="20"/>
          <w:szCs w:val="20"/>
          <w:lang w:val="es-ES_tradnl" w:eastAsia="en-US"/>
        </w:rPr>
        <w:t>Ref</w:t>
      </w:r>
      <w:proofErr w:type="spellEnd"/>
      <w:r w:rsidRPr="007F2106">
        <w:rPr>
          <w:rFonts w:ascii="Cambria" w:eastAsia="Calibri" w:hAnsi="Cambria" w:cs="Arial"/>
          <w:color w:val="000000"/>
          <w:sz w:val="20"/>
          <w:szCs w:val="20"/>
          <w:lang w:val="es-ES_tradnl" w:eastAsia="en-US"/>
        </w:rPr>
        <w:t>:</w:t>
      </w:r>
      <w:r w:rsidRPr="0074072E">
        <w:rPr>
          <w:rFonts w:ascii="Cambria" w:eastAsia="Calibri" w:hAnsi="Cambria" w:cs="Arial"/>
          <w:color w:val="000000"/>
          <w:sz w:val="20"/>
          <w:szCs w:val="20"/>
          <w:lang w:val="es-ES_tradnl" w:eastAsia="en-US"/>
        </w:rPr>
        <w:t xml:space="preserve"> </w:t>
      </w:r>
      <w:r>
        <w:rPr>
          <w:rFonts w:ascii="Cambria" w:eastAsia="Calibri" w:hAnsi="Cambria" w:cs="Arial"/>
          <w:b/>
          <w:sz w:val="20"/>
          <w:szCs w:val="20"/>
          <w:lang w:val="es-ES_tradnl" w:eastAsia="en-US"/>
        </w:rPr>
        <w:t>__________________________</w:t>
      </w:r>
      <w:r w:rsidRPr="0074072E">
        <w:rPr>
          <w:rFonts w:ascii="Cambria" w:eastAsia="Calibri" w:hAnsi="Cambria" w:cs="Arial"/>
          <w:color w:val="FF0000"/>
          <w:sz w:val="20"/>
          <w:szCs w:val="20"/>
          <w:lang w:val="es-ES_tradnl" w:eastAsia="en-US"/>
        </w:rPr>
        <w:t xml:space="preserve"> </w:t>
      </w:r>
      <w:r w:rsidRPr="0074072E">
        <w:rPr>
          <w:rFonts w:ascii="Cambria" w:eastAsia="Calibri" w:hAnsi="Cambria" w:cs="Arial"/>
          <w:iCs/>
          <w:color w:val="000000"/>
          <w:sz w:val="20"/>
          <w:szCs w:val="20"/>
          <w:lang w:val="es-ES_tradnl" w:eastAsia="en-US"/>
        </w:rPr>
        <w:t xml:space="preserve">y en la legislación vigente, respecto a la existencia de defectos y/o vicios ocultos, </w:t>
      </w:r>
      <w:r>
        <w:rPr>
          <w:rFonts w:ascii="Cambria" w:eastAsia="Calibri" w:hAnsi="Cambria" w:cs="Arial"/>
          <w:iCs/>
          <w:color w:val="000000"/>
          <w:sz w:val="20"/>
          <w:szCs w:val="20"/>
          <w:lang w:val="es-ES_tradnl" w:eastAsia="en-US"/>
        </w:rPr>
        <w:t>Tragsa</w:t>
      </w:r>
      <w:r w:rsidRPr="0074072E">
        <w:rPr>
          <w:rFonts w:ascii="Cambria" w:eastAsia="Calibri" w:hAnsi="Cambria" w:cs="Arial"/>
          <w:iCs/>
          <w:color w:val="000000"/>
          <w:sz w:val="20"/>
          <w:szCs w:val="20"/>
          <w:lang w:val="es-ES_tradnl" w:eastAsia="en-US"/>
        </w:rPr>
        <w:t xml:space="preserve"> manifiesta expresamente en el presente acto que los trabajos realizados adolecen de los siguientes defectos (especificar)”</w:t>
      </w:r>
    </w:p>
    <w:p w:rsidR="006E447F" w:rsidRPr="0074072E" w:rsidRDefault="006E447F" w:rsidP="006E447F">
      <w:pPr>
        <w:spacing w:line="360" w:lineRule="auto"/>
        <w:jc w:val="both"/>
        <w:rPr>
          <w:rFonts w:ascii="Cambria" w:hAnsi="Cambria" w:cs="Arial"/>
          <w:sz w:val="20"/>
          <w:szCs w:val="20"/>
          <w:lang w:val="es-ES_tradnl"/>
        </w:rPr>
      </w:pPr>
    </w:p>
    <w:p w:rsidR="006E447F" w:rsidRPr="0074072E" w:rsidRDefault="006E447F" w:rsidP="006E447F">
      <w:pPr>
        <w:widowControl w:val="0"/>
        <w:tabs>
          <w:tab w:val="left" w:pos="-720"/>
        </w:tabs>
        <w:autoSpaceDE w:val="0"/>
        <w:autoSpaceDN w:val="0"/>
        <w:spacing w:line="360" w:lineRule="auto"/>
        <w:jc w:val="both"/>
        <w:rPr>
          <w:rFonts w:ascii="Cambria" w:hAnsi="Cambria" w:cs="Arial"/>
          <w:sz w:val="20"/>
        </w:rPr>
      </w:pPr>
      <w:r w:rsidRPr="0074072E">
        <w:rPr>
          <w:rFonts w:ascii="Cambria" w:hAnsi="Cambria" w:cs="Arial"/>
          <w:sz w:val="20"/>
        </w:rPr>
        <w:t>Y en prueba de conformidad con cuanto antecede, ambas partes firman el presente documento en la fecha y lugar ut supra.</w:t>
      </w:r>
    </w:p>
    <w:p w:rsidR="006E447F" w:rsidRPr="0074072E" w:rsidRDefault="006E447F" w:rsidP="006E447F">
      <w:pPr>
        <w:spacing w:line="360" w:lineRule="auto"/>
        <w:jc w:val="both"/>
        <w:rPr>
          <w:rFonts w:ascii="Cambria" w:hAnsi="Cambria" w:cs="Arial"/>
          <w:iCs/>
          <w:sz w:val="20"/>
          <w:szCs w:val="20"/>
          <w:lang w:val="es-ES_tradnl"/>
        </w:rPr>
      </w:pPr>
    </w:p>
    <w:p w:rsidR="006E447F" w:rsidRPr="0074072E" w:rsidRDefault="006E447F" w:rsidP="00933698">
      <w:pPr>
        <w:suppressAutoHyphens/>
        <w:spacing w:line="360" w:lineRule="auto"/>
        <w:jc w:val="both"/>
        <w:rPr>
          <w:rFonts w:ascii="Cambria" w:hAnsi="Cambria" w:cs="Arial"/>
          <w:bCs/>
          <w:iCs/>
          <w:spacing w:val="-3"/>
          <w:sz w:val="20"/>
          <w:lang w:val="es-ES_tradnl"/>
        </w:rPr>
      </w:pPr>
      <w:r w:rsidRPr="0074072E">
        <w:rPr>
          <w:rFonts w:ascii="Cambria" w:hAnsi="Cambria" w:cs="Arial"/>
          <w:b/>
          <w:sz w:val="20"/>
          <w:szCs w:val="20"/>
          <w:lang w:val="es-ES_tradnl"/>
        </w:rPr>
        <w:t>POR LA ADJUDICATARIA                                                                           POR TRAGSA</w:t>
      </w:r>
    </w:p>
    <w:p w:rsidR="006E447F" w:rsidRPr="0074072E" w:rsidRDefault="006E447F" w:rsidP="006E447F">
      <w:pPr>
        <w:suppressAutoHyphens/>
        <w:spacing w:line="360" w:lineRule="auto"/>
        <w:ind w:left="454"/>
        <w:jc w:val="both"/>
        <w:rPr>
          <w:rFonts w:ascii="Cambria" w:hAnsi="Cambria" w:cs="Arial"/>
          <w:bCs/>
          <w:iCs/>
          <w:spacing w:val="-3"/>
          <w:sz w:val="20"/>
          <w:lang w:val="es-ES_tradnl"/>
        </w:rPr>
      </w:pPr>
    </w:p>
    <w:p w:rsidR="006E447F" w:rsidRPr="0074072E" w:rsidRDefault="006E447F" w:rsidP="006E447F">
      <w:pPr>
        <w:suppressAutoHyphens/>
        <w:spacing w:line="360" w:lineRule="auto"/>
        <w:ind w:left="454"/>
        <w:jc w:val="both"/>
        <w:rPr>
          <w:rFonts w:ascii="Cambria" w:hAnsi="Cambria" w:cs="Arial"/>
          <w:bCs/>
          <w:iCs/>
          <w:spacing w:val="-3"/>
          <w:sz w:val="20"/>
          <w:lang w:val="es-ES_tradnl"/>
        </w:rPr>
      </w:pPr>
    </w:p>
    <w:p w:rsidR="006E447F" w:rsidRPr="0074072E" w:rsidRDefault="006E447F" w:rsidP="006E447F">
      <w:pPr>
        <w:suppressAutoHyphens/>
        <w:spacing w:line="360" w:lineRule="auto"/>
        <w:ind w:left="454"/>
        <w:jc w:val="both"/>
        <w:rPr>
          <w:rFonts w:ascii="Cambria" w:hAnsi="Cambria" w:cs="Arial"/>
          <w:bCs/>
          <w:iCs/>
          <w:spacing w:val="-3"/>
          <w:sz w:val="20"/>
          <w:lang w:val="es-ES_tradnl"/>
        </w:rPr>
      </w:pPr>
    </w:p>
    <w:p w:rsidR="006E447F" w:rsidRPr="0074072E" w:rsidRDefault="006E447F" w:rsidP="006E447F">
      <w:pPr>
        <w:suppressAutoHyphens/>
        <w:spacing w:line="360" w:lineRule="auto"/>
        <w:ind w:left="454"/>
        <w:jc w:val="both"/>
        <w:rPr>
          <w:rFonts w:ascii="Cambria" w:hAnsi="Cambria" w:cs="Arial"/>
          <w:bCs/>
          <w:iCs/>
          <w:spacing w:val="-3"/>
          <w:sz w:val="20"/>
          <w:lang w:val="es-ES_tradnl"/>
        </w:rPr>
      </w:pPr>
    </w:p>
    <w:p w:rsidR="006E447F" w:rsidRPr="003F24D5" w:rsidRDefault="006E447F" w:rsidP="006E447F">
      <w:pPr>
        <w:widowControl w:val="0"/>
        <w:suppressAutoHyphens/>
        <w:autoSpaceDE w:val="0"/>
        <w:autoSpaceDN w:val="0"/>
        <w:spacing w:line="360" w:lineRule="auto"/>
        <w:ind w:left="454"/>
        <w:jc w:val="both"/>
        <w:rPr>
          <w:rFonts w:ascii="Cambria" w:hAnsi="Cambria" w:cs="Arial"/>
          <w:bCs/>
          <w:sz w:val="20"/>
          <w:szCs w:val="20"/>
        </w:rPr>
      </w:pPr>
    </w:p>
    <w:p w:rsidR="005F49E4" w:rsidRPr="003D6A69" w:rsidRDefault="005F49E4" w:rsidP="005F49E4">
      <w:pPr>
        <w:widowControl w:val="0"/>
        <w:suppressAutoHyphens/>
        <w:autoSpaceDE w:val="0"/>
        <w:autoSpaceDN w:val="0"/>
        <w:spacing w:line="360" w:lineRule="auto"/>
        <w:jc w:val="right"/>
        <w:rPr>
          <w:rFonts w:ascii="Cambria" w:hAnsi="Cambria" w:cs="Arial"/>
          <w:bCs/>
          <w:i/>
          <w:spacing w:val="-3"/>
          <w:sz w:val="20"/>
        </w:rPr>
      </w:pPr>
    </w:p>
    <w:sectPr w:rsidR="005F49E4" w:rsidRPr="003D6A69" w:rsidSect="00044008">
      <w:headerReference w:type="even" r:id="rId10"/>
      <w:headerReference w:type="default" r:id="rId11"/>
      <w:footerReference w:type="even" r:id="rId12"/>
      <w:footerReference w:type="default" r:id="rId13"/>
      <w:headerReference w:type="first" r:id="rId14"/>
      <w:footerReference w:type="first" r:id="rId15"/>
      <w:pgSz w:w="11906" w:h="16838" w:code="9"/>
      <w:pgMar w:top="2232" w:right="1134" w:bottom="2126" w:left="1134"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8D2" w:rsidRDefault="006E28D2" w:rsidP="00B210B5">
      <w:r>
        <w:separator/>
      </w:r>
    </w:p>
  </w:endnote>
  <w:endnote w:type="continuationSeparator" w:id="0">
    <w:p w:rsidR="006E28D2" w:rsidRDefault="006E28D2"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CA" w:rsidRDefault="00247FC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CA" w:rsidRPr="0014387C" w:rsidRDefault="00247FCA" w:rsidP="0014387C">
    <w:pPr>
      <w:tabs>
        <w:tab w:val="center" w:pos="4252"/>
        <w:tab w:val="right" w:pos="8504"/>
      </w:tabs>
      <w:jc w:val="center"/>
      <w:rPr>
        <w:rFonts w:ascii="Cambria" w:eastAsia="Calibri" w:hAnsi="Cambria"/>
        <w:sz w:val="18"/>
        <w:szCs w:val="18"/>
        <w:lang w:eastAsia="en-US"/>
      </w:rPr>
    </w:pPr>
    <w:r w:rsidRPr="0014387C">
      <w:rPr>
        <w:rFonts w:ascii="Cambria" w:eastAsia="Calibri" w:hAnsi="Cambria"/>
        <w:sz w:val="18"/>
        <w:szCs w:val="18"/>
        <w:lang w:eastAsia="en-US"/>
      </w:rPr>
      <w:t xml:space="preserve">Página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PAGE</w:instrText>
    </w:r>
    <w:r w:rsidRPr="0014387C">
      <w:rPr>
        <w:rFonts w:ascii="Cambria" w:eastAsia="Calibri" w:hAnsi="Cambria"/>
        <w:bCs/>
        <w:sz w:val="18"/>
        <w:szCs w:val="18"/>
        <w:lang w:eastAsia="en-US"/>
      </w:rPr>
      <w:fldChar w:fldCharType="separate"/>
    </w:r>
    <w:r w:rsidR="008B1FCF">
      <w:rPr>
        <w:rFonts w:ascii="Cambria" w:eastAsia="Calibri" w:hAnsi="Cambria"/>
        <w:bCs/>
        <w:noProof/>
        <w:sz w:val="18"/>
        <w:szCs w:val="18"/>
        <w:lang w:eastAsia="en-US"/>
      </w:rPr>
      <w:t>20</w:t>
    </w:r>
    <w:r w:rsidRPr="0014387C">
      <w:rPr>
        <w:rFonts w:ascii="Cambria" w:eastAsia="Calibri" w:hAnsi="Cambria"/>
        <w:bCs/>
        <w:sz w:val="18"/>
        <w:szCs w:val="18"/>
        <w:lang w:eastAsia="en-US"/>
      </w:rPr>
      <w:fldChar w:fldCharType="end"/>
    </w:r>
    <w:r w:rsidRPr="0014387C">
      <w:rPr>
        <w:rFonts w:ascii="Cambria" w:eastAsia="Calibri" w:hAnsi="Cambria"/>
        <w:sz w:val="18"/>
        <w:szCs w:val="18"/>
        <w:lang w:eastAsia="en-US"/>
      </w:rPr>
      <w:t xml:space="preserve"> de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NUMPAGES</w:instrText>
    </w:r>
    <w:r w:rsidRPr="0014387C">
      <w:rPr>
        <w:rFonts w:ascii="Cambria" w:eastAsia="Calibri" w:hAnsi="Cambria"/>
        <w:bCs/>
        <w:sz w:val="18"/>
        <w:szCs w:val="18"/>
        <w:lang w:eastAsia="en-US"/>
      </w:rPr>
      <w:fldChar w:fldCharType="separate"/>
    </w:r>
    <w:r w:rsidR="008B1FCF">
      <w:rPr>
        <w:rFonts w:ascii="Cambria" w:eastAsia="Calibri" w:hAnsi="Cambria"/>
        <w:bCs/>
        <w:noProof/>
        <w:sz w:val="18"/>
        <w:szCs w:val="18"/>
        <w:lang w:eastAsia="en-US"/>
      </w:rPr>
      <w:t>21</w:t>
    </w:r>
    <w:r w:rsidRPr="0014387C">
      <w:rPr>
        <w:rFonts w:ascii="Cambria" w:eastAsia="Calibri" w:hAnsi="Cambria"/>
        <w:bCs/>
        <w:sz w:val="18"/>
        <w:szCs w:val="18"/>
        <w:lang w:eastAsia="en-US"/>
      </w:rPr>
      <w:fldChar w:fldCharType="end"/>
    </w:r>
  </w:p>
  <w:p w:rsidR="00247FCA" w:rsidRPr="0014387C" w:rsidRDefault="00247FCA" w:rsidP="0014387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CA" w:rsidRPr="008A35A6" w:rsidRDefault="00247FCA" w:rsidP="007A5E76">
    <w:pPr>
      <w:pStyle w:val="TRAGSAPIEDEPGINA"/>
    </w:pPr>
    <w:r>
      <w:drawing>
        <wp:anchor distT="0" distB="0" distL="114300" distR="114300" simplePos="0" relativeHeight="251657216" behindDoc="0" locked="0" layoutInCell="1" allowOverlap="1" wp14:anchorId="6138F8EE" wp14:editId="61B2A9A3">
          <wp:simplePos x="0" y="0"/>
          <wp:positionH relativeFrom="page">
            <wp:posOffset>5767070</wp:posOffset>
          </wp:positionH>
          <wp:positionV relativeFrom="page">
            <wp:posOffset>9523730</wp:posOffset>
          </wp:positionV>
          <wp:extent cx="1070610" cy="548640"/>
          <wp:effectExtent l="0" t="0" r="0" b="381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8D2" w:rsidRDefault="006E28D2" w:rsidP="00B210B5">
      <w:r>
        <w:separator/>
      </w:r>
    </w:p>
  </w:footnote>
  <w:footnote w:type="continuationSeparator" w:id="0">
    <w:p w:rsidR="006E28D2" w:rsidRDefault="006E28D2"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CA" w:rsidRDefault="00247F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CA" w:rsidRDefault="00247FCA">
    <w:pPr>
      <w:pStyle w:val="Encabezado"/>
    </w:pPr>
    <w:r>
      <w:rPr>
        <w:noProof/>
      </w:rPr>
      <w:drawing>
        <wp:anchor distT="0" distB="0" distL="114300" distR="114300" simplePos="0" relativeHeight="251662336" behindDoc="1" locked="0" layoutInCell="1" allowOverlap="1" wp14:anchorId="329FA64E" wp14:editId="31BBBCC1">
          <wp:simplePos x="0" y="0"/>
          <wp:positionH relativeFrom="rightMargin">
            <wp:posOffset>-551815</wp:posOffset>
          </wp:positionH>
          <wp:positionV relativeFrom="outsideMargin">
            <wp:posOffset>-8749665</wp:posOffset>
          </wp:positionV>
          <wp:extent cx="504825" cy="503555"/>
          <wp:effectExtent l="0" t="0" r="9525" b="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I.emf"/>
                  <pic:cNvPicPr/>
                </pic:nvPicPr>
                <pic:blipFill>
                  <a:blip r:embed="rId1">
                    <a:extLst>
                      <a:ext uri="{28A0092B-C50C-407E-A947-70E740481C1C}">
                        <a14:useLocalDpi xmlns:a14="http://schemas.microsoft.com/office/drawing/2010/main" val="0"/>
                      </a:ext>
                    </a:extLst>
                  </a:blip>
                  <a:stretch>
                    <a:fillRect/>
                  </a:stretch>
                </pic:blipFill>
                <pic:spPr>
                  <a:xfrm>
                    <a:off x="0" y="0"/>
                    <a:ext cx="504825" cy="5035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10F48E1" wp14:editId="426B8A26">
          <wp:simplePos x="0" y="0"/>
          <wp:positionH relativeFrom="page">
            <wp:posOffset>967740</wp:posOffset>
          </wp:positionH>
          <wp:positionV relativeFrom="page">
            <wp:posOffset>650875</wp:posOffset>
          </wp:positionV>
          <wp:extent cx="1326240" cy="504000"/>
          <wp:effectExtent l="0" t="0" r="762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agsa -grises-.emf"/>
                  <pic:cNvPicPr/>
                </pic:nvPicPr>
                <pic:blipFill>
                  <a:blip r:embed="rId2">
                    <a:extLst>
                      <a:ext uri="{28A0092B-C50C-407E-A947-70E740481C1C}">
                        <a14:useLocalDpi xmlns:a14="http://schemas.microsoft.com/office/drawing/2010/main" val="0"/>
                      </a:ext>
                    </a:extLst>
                  </a:blip>
                  <a:stretch>
                    <a:fillRect/>
                  </a:stretch>
                </pic:blipFill>
                <pic:spPr>
                  <a:xfrm>
                    <a:off x="0" y="0"/>
                    <a:ext cx="1326240" cy="504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34667AE9" wp14:editId="5A85FC1C">
          <wp:simplePos x="0" y="0"/>
          <wp:positionH relativeFrom="page">
            <wp:posOffset>-504190</wp:posOffset>
          </wp:positionH>
          <wp:positionV relativeFrom="page">
            <wp:posOffset>720090</wp:posOffset>
          </wp:positionV>
          <wp:extent cx="506730" cy="503555"/>
          <wp:effectExtent l="0" t="0" r="762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CA" w:rsidRPr="00306929" w:rsidRDefault="00247FCA">
    <w:pPr>
      <w:pStyle w:val="Encabezado"/>
      <w:rPr>
        <w:b/>
      </w:rPr>
    </w:pPr>
    <w:r>
      <w:rPr>
        <w:noProof/>
      </w:rPr>
      <w:drawing>
        <wp:anchor distT="0" distB="0" distL="114300" distR="114300" simplePos="0" relativeHeight="251660288" behindDoc="0" locked="0" layoutInCell="1" allowOverlap="1" wp14:anchorId="3473A631" wp14:editId="53BB7526">
          <wp:simplePos x="0" y="0"/>
          <wp:positionH relativeFrom="page">
            <wp:posOffset>0</wp:posOffset>
          </wp:positionH>
          <wp:positionV relativeFrom="page">
            <wp:posOffset>5080</wp:posOffset>
          </wp:positionV>
          <wp:extent cx="546100" cy="10701020"/>
          <wp:effectExtent l="0" t="0" r="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598A1A5B" wp14:editId="2221EFF3">
          <wp:simplePos x="0" y="0"/>
          <wp:positionH relativeFrom="page">
            <wp:posOffset>6336030</wp:posOffset>
          </wp:positionH>
          <wp:positionV relativeFrom="page">
            <wp:posOffset>720090</wp:posOffset>
          </wp:positionV>
          <wp:extent cx="503555" cy="503555"/>
          <wp:effectExtent l="0" t="0" r="0"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AFEFD6B" wp14:editId="734CB7ED">
          <wp:simplePos x="0" y="0"/>
          <wp:positionH relativeFrom="page">
            <wp:posOffset>720090</wp:posOffset>
          </wp:positionH>
          <wp:positionV relativeFrom="page">
            <wp:posOffset>720090</wp:posOffset>
          </wp:positionV>
          <wp:extent cx="1325245" cy="503555"/>
          <wp:effectExtent l="0" t="0" r="8255"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02B15C7"/>
    <w:multiLevelType w:val="hybridMultilevel"/>
    <w:tmpl w:val="647088C6"/>
    <w:lvl w:ilvl="0" w:tplc="C2F853FA">
      <w:start w:val="4"/>
      <w:numFmt w:val="bullet"/>
      <w:lvlText w:val="-"/>
      <w:lvlJc w:val="left"/>
      <w:pPr>
        <w:ind w:left="1174" w:hanging="360"/>
      </w:pPr>
      <w:rPr>
        <w:rFonts w:ascii="Cambria" w:eastAsia="Times New Roman" w:hAnsi="Cambria"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04AB3A61"/>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nsid w:val="07CE22C5"/>
    <w:multiLevelType w:val="hybridMultilevel"/>
    <w:tmpl w:val="47C82AFC"/>
    <w:lvl w:ilvl="0" w:tplc="17E628A8">
      <w:start w:val="2"/>
      <w:numFmt w:val="bullet"/>
      <w:lvlText w:val="-"/>
      <w:lvlJc w:val="left"/>
      <w:pPr>
        <w:ind w:left="1240" w:hanging="360"/>
      </w:pPr>
      <w:rPr>
        <w:rFonts w:ascii="Cambria" w:eastAsia="Times New Roman" w:hAnsi="Cambria"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6">
    <w:nsid w:val="0A7F570A"/>
    <w:multiLevelType w:val="hybridMultilevel"/>
    <w:tmpl w:val="A6D4A74C"/>
    <w:lvl w:ilvl="0" w:tplc="B194EEF6">
      <w:numFmt w:val="bullet"/>
      <w:lvlText w:val="*"/>
      <w:lvlJc w:val="left"/>
      <w:pPr>
        <w:ind w:left="720" w:hanging="360"/>
      </w:pPr>
      <w:rPr>
        <w:rFonts w:ascii="Simplified Arabic Fixed" w:eastAsia="Times New Roman" w:hAnsi="Simplified Arabic Fixe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E144D41"/>
    <w:multiLevelType w:val="hybridMultilevel"/>
    <w:tmpl w:val="07BC21A0"/>
    <w:lvl w:ilvl="0" w:tplc="592C5F2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F3D442E"/>
    <w:multiLevelType w:val="hybridMultilevel"/>
    <w:tmpl w:val="C13A42A2"/>
    <w:lvl w:ilvl="0" w:tplc="791CBEC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0676FC9"/>
    <w:multiLevelType w:val="hybridMultilevel"/>
    <w:tmpl w:val="970C541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A1D7921"/>
    <w:multiLevelType w:val="hybridMultilevel"/>
    <w:tmpl w:val="7110F4A4"/>
    <w:lvl w:ilvl="0" w:tplc="0C0A000F">
      <w:start w:val="1"/>
      <w:numFmt w:val="decimal"/>
      <w:lvlText w:val="%1."/>
      <w:lvlJc w:val="left"/>
      <w:pPr>
        <w:ind w:left="720" w:hanging="360"/>
      </w:pPr>
    </w:lvl>
    <w:lvl w:ilvl="1" w:tplc="0C0A0019">
      <w:start w:val="1"/>
      <w:numFmt w:val="lowerLetter"/>
      <w:lvlText w:val="%2."/>
      <w:lvlJc w:val="lef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4045B05"/>
    <w:multiLevelType w:val="hybridMultilevel"/>
    <w:tmpl w:val="3560F2CA"/>
    <w:lvl w:ilvl="0" w:tplc="FE7C8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3">
    <w:nsid w:val="29D7608F"/>
    <w:multiLevelType w:val="hybridMultilevel"/>
    <w:tmpl w:val="4AA4D634"/>
    <w:lvl w:ilvl="0" w:tplc="592C5F26">
      <w:numFmt w:val="bullet"/>
      <w:lvlText w:val="-"/>
      <w:lvlJc w:val="left"/>
      <w:pPr>
        <w:ind w:left="1174" w:hanging="360"/>
      </w:pPr>
      <w:rPr>
        <w:rFonts w:ascii="Arial" w:eastAsia="Times New Roman" w:hAnsi="Arial"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4">
    <w:nsid w:val="2D4A2570"/>
    <w:multiLevelType w:val="hybridMultilevel"/>
    <w:tmpl w:val="0B52CE2C"/>
    <w:lvl w:ilvl="0" w:tplc="592C5F26">
      <w:numFmt w:val="bullet"/>
      <w:lvlText w:val="-"/>
      <w:lvlJc w:val="left"/>
      <w:pPr>
        <w:ind w:left="1174" w:hanging="360"/>
      </w:pPr>
      <w:rPr>
        <w:rFonts w:ascii="Arial" w:eastAsia="Times New Roman" w:hAnsi="Arial"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5">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6">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8">
    <w:nsid w:val="38170D93"/>
    <w:multiLevelType w:val="hybridMultilevel"/>
    <w:tmpl w:val="C74C417A"/>
    <w:lvl w:ilvl="0" w:tplc="592C5F26">
      <w:numFmt w:val="bullet"/>
      <w:lvlText w:val="-"/>
      <w:lvlJc w:val="left"/>
      <w:pPr>
        <w:ind w:left="1797" w:hanging="360"/>
      </w:pPr>
      <w:rPr>
        <w:rFonts w:ascii="Arial" w:eastAsia="Times New Roman" w:hAnsi="Arial" w:cs="Arial" w:hint="default"/>
      </w:rPr>
    </w:lvl>
    <w:lvl w:ilvl="1" w:tplc="0C0A0003" w:tentative="1">
      <w:start w:val="1"/>
      <w:numFmt w:val="bullet"/>
      <w:lvlText w:val="o"/>
      <w:lvlJc w:val="left"/>
      <w:pPr>
        <w:ind w:left="2517" w:hanging="360"/>
      </w:pPr>
      <w:rPr>
        <w:rFonts w:ascii="Courier New" w:hAnsi="Courier New" w:cs="Courier New" w:hint="default"/>
      </w:rPr>
    </w:lvl>
    <w:lvl w:ilvl="2" w:tplc="0C0A0005" w:tentative="1">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cs="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cs="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19">
    <w:nsid w:val="3D471D4F"/>
    <w:multiLevelType w:val="hybridMultilevel"/>
    <w:tmpl w:val="96D8471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1">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C010E9D"/>
    <w:multiLevelType w:val="hybridMultilevel"/>
    <w:tmpl w:val="1468428C"/>
    <w:lvl w:ilvl="0" w:tplc="0C0A000F">
      <w:start w:val="1"/>
      <w:numFmt w:val="decimal"/>
      <w:lvlText w:val="%1."/>
      <w:lvlJc w:val="left"/>
      <w:pPr>
        <w:ind w:left="1022" w:hanging="360"/>
      </w:pPr>
    </w:lvl>
    <w:lvl w:ilvl="1" w:tplc="0C0A0019">
      <w:start w:val="1"/>
      <w:numFmt w:val="lowerLetter"/>
      <w:lvlText w:val="%2."/>
      <w:lvlJc w:val="left"/>
      <w:pPr>
        <w:ind w:left="1742" w:hanging="360"/>
      </w:pPr>
    </w:lvl>
    <w:lvl w:ilvl="2" w:tplc="0C0A001B">
      <w:start w:val="1"/>
      <w:numFmt w:val="lowerRoman"/>
      <w:lvlText w:val="%3."/>
      <w:lvlJc w:val="right"/>
      <w:pPr>
        <w:ind w:left="2462" w:hanging="180"/>
      </w:pPr>
    </w:lvl>
    <w:lvl w:ilvl="3" w:tplc="0C0A000F" w:tentative="1">
      <w:start w:val="1"/>
      <w:numFmt w:val="decimal"/>
      <w:lvlText w:val="%4."/>
      <w:lvlJc w:val="left"/>
      <w:pPr>
        <w:ind w:left="3182" w:hanging="360"/>
      </w:pPr>
    </w:lvl>
    <w:lvl w:ilvl="4" w:tplc="0C0A0019" w:tentative="1">
      <w:start w:val="1"/>
      <w:numFmt w:val="lowerLetter"/>
      <w:lvlText w:val="%5."/>
      <w:lvlJc w:val="left"/>
      <w:pPr>
        <w:ind w:left="3902" w:hanging="360"/>
      </w:pPr>
    </w:lvl>
    <w:lvl w:ilvl="5" w:tplc="0C0A001B" w:tentative="1">
      <w:start w:val="1"/>
      <w:numFmt w:val="lowerRoman"/>
      <w:lvlText w:val="%6."/>
      <w:lvlJc w:val="right"/>
      <w:pPr>
        <w:ind w:left="4622" w:hanging="180"/>
      </w:pPr>
    </w:lvl>
    <w:lvl w:ilvl="6" w:tplc="0C0A000F" w:tentative="1">
      <w:start w:val="1"/>
      <w:numFmt w:val="decimal"/>
      <w:lvlText w:val="%7."/>
      <w:lvlJc w:val="left"/>
      <w:pPr>
        <w:ind w:left="5342" w:hanging="360"/>
      </w:pPr>
    </w:lvl>
    <w:lvl w:ilvl="7" w:tplc="0C0A0019" w:tentative="1">
      <w:start w:val="1"/>
      <w:numFmt w:val="lowerLetter"/>
      <w:lvlText w:val="%8."/>
      <w:lvlJc w:val="left"/>
      <w:pPr>
        <w:ind w:left="6062" w:hanging="360"/>
      </w:pPr>
    </w:lvl>
    <w:lvl w:ilvl="8" w:tplc="0C0A001B" w:tentative="1">
      <w:start w:val="1"/>
      <w:numFmt w:val="lowerRoman"/>
      <w:lvlText w:val="%9."/>
      <w:lvlJc w:val="right"/>
      <w:pPr>
        <w:ind w:left="6782" w:hanging="180"/>
      </w:pPr>
    </w:lvl>
  </w:abstractNum>
  <w:abstractNum w:abstractNumId="23">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4">
    <w:nsid w:val="5278056E"/>
    <w:multiLevelType w:val="hybridMultilevel"/>
    <w:tmpl w:val="1FD0D43A"/>
    <w:lvl w:ilvl="0" w:tplc="592C5F26">
      <w:numFmt w:val="bullet"/>
      <w:lvlText w:val="-"/>
      <w:lvlJc w:val="left"/>
      <w:pPr>
        <w:ind w:left="1174" w:hanging="360"/>
      </w:pPr>
      <w:rPr>
        <w:rFonts w:ascii="Arial" w:eastAsia="Times New Roman" w:hAnsi="Arial"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5">
    <w:nsid w:val="553A4D57"/>
    <w:multiLevelType w:val="hybridMultilevel"/>
    <w:tmpl w:val="6B900AB2"/>
    <w:lvl w:ilvl="0" w:tplc="592C5F26">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5D9D1024"/>
    <w:multiLevelType w:val="hybridMultilevel"/>
    <w:tmpl w:val="C1149244"/>
    <w:lvl w:ilvl="0" w:tplc="C2F853FA">
      <w:start w:val="4"/>
      <w:numFmt w:val="bullet"/>
      <w:lvlText w:val="-"/>
      <w:lvlJc w:val="left"/>
      <w:pPr>
        <w:ind w:left="1440" w:hanging="360"/>
      </w:pPr>
      <w:rPr>
        <w:rFonts w:ascii="Cambria" w:eastAsia="Times New Roman" w:hAnsi="Cambria"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5FFD47D5"/>
    <w:multiLevelType w:val="hybridMultilevel"/>
    <w:tmpl w:val="F60CE4C8"/>
    <w:lvl w:ilvl="0" w:tplc="CE7CE4B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9">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0">
    <w:nsid w:val="6F334976"/>
    <w:multiLevelType w:val="hybridMultilevel"/>
    <w:tmpl w:val="33244406"/>
    <w:lvl w:ilvl="0" w:tplc="17E628A8">
      <w:start w:val="2"/>
      <w:numFmt w:val="bullet"/>
      <w:lvlText w:val="-"/>
      <w:lvlJc w:val="left"/>
      <w:pPr>
        <w:ind w:left="786" w:hanging="360"/>
      </w:pPr>
      <w:rPr>
        <w:rFonts w:ascii="Cambria" w:eastAsia="Times New Roman" w:hAnsi="Cambri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1">
    <w:nsid w:val="73997D24"/>
    <w:multiLevelType w:val="hybridMultilevel"/>
    <w:tmpl w:val="28C0A62A"/>
    <w:lvl w:ilvl="0" w:tplc="E430B4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40B1538"/>
    <w:multiLevelType w:val="hybridMultilevel"/>
    <w:tmpl w:val="61EE7ED6"/>
    <w:lvl w:ilvl="0" w:tplc="592C5F26">
      <w:numFmt w:val="bullet"/>
      <w:lvlText w:val="-"/>
      <w:lvlJc w:val="left"/>
      <w:pPr>
        <w:ind w:left="1174" w:hanging="360"/>
      </w:pPr>
      <w:rPr>
        <w:rFonts w:ascii="Arial" w:eastAsia="Times New Roman" w:hAnsi="Arial"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3">
    <w:nsid w:val="76014DFF"/>
    <w:multiLevelType w:val="hybridMultilevel"/>
    <w:tmpl w:val="099E6BEA"/>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4">
    <w:nsid w:val="770B3D8B"/>
    <w:multiLevelType w:val="hybridMultilevel"/>
    <w:tmpl w:val="385A3D7E"/>
    <w:lvl w:ilvl="0" w:tplc="120E209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7275612"/>
    <w:multiLevelType w:val="hybridMultilevel"/>
    <w:tmpl w:val="42B0F034"/>
    <w:lvl w:ilvl="0" w:tplc="C2F853FA">
      <w:start w:val="4"/>
      <w:numFmt w:val="bullet"/>
      <w:lvlText w:val="-"/>
      <w:lvlJc w:val="left"/>
      <w:pPr>
        <w:ind w:left="814" w:hanging="360"/>
      </w:pPr>
      <w:rPr>
        <w:rFonts w:ascii="Cambria" w:eastAsia="Times New Roman" w:hAnsi="Cambria" w:cs="Arial" w:hint="default"/>
      </w:rPr>
    </w:lvl>
    <w:lvl w:ilvl="1" w:tplc="0C0A0003" w:tentative="1">
      <w:start w:val="1"/>
      <w:numFmt w:val="bullet"/>
      <w:lvlText w:val="o"/>
      <w:lvlJc w:val="left"/>
      <w:pPr>
        <w:ind w:left="1534" w:hanging="360"/>
      </w:pPr>
      <w:rPr>
        <w:rFonts w:ascii="Courier New" w:hAnsi="Courier New" w:cs="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36">
    <w:nsid w:val="7B3C1179"/>
    <w:multiLevelType w:val="hybridMultilevel"/>
    <w:tmpl w:val="1D5CD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8">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15"/>
  </w:num>
  <w:num w:numId="4">
    <w:abstractNumId w:val="2"/>
  </w:num>
  <w:num w:numId="5">
    <w:abstractNumId w:val="19"/>
  </w:num>
  <w:num w:numId="6">
    <w:abstractNumId w:val="9"/>
  </w:num>
  <w:num w:numId="7">
    <w:abstractNumId w:val="30"/>
  </w:num>
  <w:num w:numId="8">
    <w:abstractNumId w:val="37"/>
  </w:num>
  <w:num w:numId="9">
    <w:abstractNumId w:val="20"/>
  </w:num>
  <w:num w:numId="10">
    <w:abstractNumId w:val="28"/>
  </w:num>
  <w:num w:numId="11">
    <w:abstractNumId w:val="29"/>
  </w:num>
  <w:num w:numId="12">
    <w:abstractNumId w:val="38"/>
  </w:num>
  <w:num w:numId="13">
    <w:abstractNumId w:val="4"/>
  </w:num>
  <w:num w:numId="14">
    <w:abstractNumId w:val="0"/>
  </w:num>
  <w:num w:numId="15">
    <w:abstractNumId w:val="35"/>
  </w:num>
  <w:num w:numId="16">
    <w:abstractNumId w:val="34"/>
  </w:num>
  <w:num w:numId="17">
    <w:abstractNumId w:val="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31"/>
  </w:num>
  <w:num w:numId="22">
    <w:abstractNumId w:val="11"/>
  </w:num>
  <w:num w:numId="23">
    <w:abstractNumId w:val="23"/>
  </w:num>
  <w:num w:numId="24">
    <w:abstractNumId w:val="9"/>
  </w:num>
  <w:num w:numId="25">
    <w:abstractNumId w:val="27"/>
  </w:num>
  <w:num w:numId="26">
    <w:abstractNumId w:val="17"/>
  </w:num>
  <w:num w:numId="27">
    <w:abstractNumId w:val="12"/>
  </w:num>
  <w:num w:numId="28">
    <w:abstractNumId w:val="6"/>
  </w:num>
  <w:num w:numId="29">
    <w:abstractNumId w:val="33"/>
  </w:num>
  <w:num w:numId="30">
    <w:abstractNumId w:val="25"/>
  </w:num>
  <w:num w:numId="31">
    <w:abstractNumId w:val="18"/>
  </w:num>
  <w:num w:numId="32">
    <w:abstractNumId w:val="32"/>
  </w:num>
  <w:num w:numId="33">
    <w:abstractNumId w:val="13"/>
  </w:num>
  <w:num w:numId="34">
    <w:abstractNumId w:val="14"/>
  </w:num>
  <w:num w:numId="35">
    <w:abstractNumId w:val="7"/>
  </w:num>
  <w:num w:numId="36">
    <w:abstractNumId w:val="24"/>
  </w:num>
  <w:num w:numId="37">
    <w:abstractNumId w:val="26"/>
  </w:num>
  <w:num w:numId="38">
    <w:abstractNumId w:val="1"/>
  </w:num>
  <w:num w:numId="39">
    <w:abstractNumId w:val="5"/>
  </w:num>
  <w:num w:numId="40">
    <w:abstractNumId w:val="36"/>
  </w:num>
  <w:num w:numId="4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41A"/>
    <w:rsid w:val="00001AE3"/>
    <w:rsid w:val="00003E03"/>
    <w:rsid w:val="00013C8E"/>
    <w:rsid w:val="00025D89"/>
    <w:rsid w:val="000361AB"/>
    <w:rsid w:val="00037288"/>
    <w:rsid w:val="00044008"/>
    <w:rsid w:val="0006002D"/>
    <w:rsid w:val="00067E6C"/>
    <w:rsid w:val="00073CB2"/>
    <w:rsid w:val="00086A04"/>
    <w:rsid w:val="00087058"/>
    <w:rsid w:val="000A0839"/>
    <w:rsid w:val="000B03F4"/>
    <w:rsid w:val="000B0E8C"/>
    <w:rsid w:val="000B294C"/>
    <w:rsid w:val="000B506B"/>
    <w:rsid w:val="000C6F24"/>
    <w:rsid w:val="000D1C59"/>
    <w:rsid w:val="000D5125"/>
    <w:rsid w:val="000D5AF3"/>
    <w:rsid w:val="000E69DD"/>
    <w:rsid w:val="000F0EF8"/>
    <w:rsid w:val="000F14EA"/>
    <w:rsid w:val="001027C8"/>
    <w:rsid w:val="00104AE7"/>
    <w:rsid w:val="001070F2"/>
    <w:rsid w:val="001215F3"/>
    <w:rsid w:val="001306C5"/>
    <w:rsid w:val="0014387C"/>
    <w:rsid w:val="0015146D"/>
    <w:rsid w:val="0015328F"/>
    <w:rsid w:val="00154472"/>
    <w:rsid w:val="0015682F"/>
    <w:rsid w:val="00157978"/>
    <w:rsid w:val="00162CFD"/>
    <w:rsid w:val="0016686C"/>
    <w:rsid w:val="00171046"/>
    <w:rsid w:val="001719A7"/>
    <w:rsid w:val="00175FEB"/>
    <w:rsid w:val="00180A47"/>
    <w:rsid w:val="00181EF7"/>
    <w:rsid w:val="0018293D"/>
    <w:rsid w:val="001A197D"/>
    <w:rsid w:val="001A2F6C"/>
    <w:rsid w:val="001A6660"/>
    <w:rsid w:val="001A7516"/>
    <w:rsid w:val="001A77BB"/>
    <w:rsid w:val="001C0F21"/>
    <w:rsid w:val="001C2499"/>
    <w:rsid w:val="001C3E59"/>
    <w:rsid w:val="001D1312"/>
    <w:rsid w:val="001D146D"/>
    <w:rsid w:val="001D55C0"/>
    <w:rsid w:val="001D6018"/>
    <w:rsid w:val="001D7FF0"/>
    <w:rsid w:val="001E08A9"/>
    <w:rsid w:val="001E15E7"/>
    <w:rsid w:val="001E1F92"/>
    <w:rsid w:val="001E38DE"/>
    <w:rsid w:val="001F0A75"/>
    <w:rsid w:val="001F454B"/>
    <w:rsid w:val="00202F80"/>
    <w:rsid w:val="00211BC8"/>
    <w:rsid w:val="0022620B"/>
    <w:rsid w:val="00235DCD"/>
    <w:rsid w:val="002431BC"/>
    <w:rsid w:val="002478C3"/>
    <w:rsid w:val="00247FCA"/>
    <w:rsid w:val="0025018F"/>
    <w:rsid w:val="002507D7"/>
    <w:rsid w:val="00257358"/>
    <w:rsid w:val="0027288B"/>
    <w:rsid w:val="00277370"/>
    <w:rsid w:val="00280153"/>
    <w:rsid w:val="00283383"/>
    <w:rsid w:val="00283C7D"/>
    <w:rsid w:val="00290D24"/>
    <w:rsid w:val="002A3316"/>
    <w:rsid w:val="002A5AF2"/>
    <w:rsid w:val="002A628E"/>
    <w:rsid w:val="002B33AB"/>
    <w:rsid w:val="002B50C2"/>
    <w:rsid w:val="002C15D0"/>
    <w:rsid w:val="002C20A1"/>
    <w:rsid w:val="002C5578"/>
    <w:rsid w:val="002C6DEE"/>
    <w:rsid w:val="002D0234"/>
    <w:rsid w:val="002D09C2"/>
    <w:rsid w:val="002D4277"/>
    <w:rsid w:val="002E27C4"/>
    <w:rsid w:val="002E419E"/>
    <w:rsid w:val="002E7577"/>
    <w:rsid w:val="002F7DD4"/>
    <w:rsid w:val="003038D1"/>
    <w:rsid w:val="00306929"/>
    <w:rsid w:val="0031704E"/>
    <w:rsid w:val="00320B51"/>
    <w:rsid w:val="00321993"/>
    <w:rsid w:val="00323B7B"/>
    <w:rsid w:val="003254CB"/>
    <w:rsid w:val="003274A5"/>
    <w:rsid w:val="0032757E"/>
    <w:rsid w:val="00343E74"/>
    <w:rsid w:val="003575FC"/>
    <w:rsid w:val="00361CB7"/>
    <w:rsid w:val="00362FB8"/>
    <w:rsid w:val="00363481"/>
    <w:rsid w:val="003668AC"/>
    <w:rsid w:val="003676E8"/>
    <w:rsid w:val="00367CDD"/>
    <w:rsid w:val="00371D54"/>
    <w:rsid w:val="00372894"/>
    <w:rsid w:val="003738FA"/>
    <w:rsid w:val="00382312"/>
    <w:rsid w:val="003A1E19"/>
    <w:rsid w:val="003A6C42"/>
    <w:rsid w:val="003A7DF8"/>
    <w:rsid w:val="003B0D16"/>
    <w:rsid w:val="003B14F5"/>
    <w:rsid w:val="003B5347"/>
    <w:rsid w:val="003B7C73"/>
    <w:rsid w:val="003C0AB0"/>
    <w:rsid w:val="003C1185"/>
    <w:rsid w:val="003D2740"/>
    <w:rsid w:val="003D6A69"/>
    <w:rsid w:val="003E32EF"/>
    <w:rsid w:val="003F24D5"/>
    <w:rsid w:val="003F459E"/>
    <w:rsid w:val="0040693B"/>
    <w:rsid w:val="00415954"/>
    <w:rsid w:val="0043271D"/>
    <w:rsid w:val="0043728A"/>
    <w:rsid w:val="0044051B"/>
    <w:rsid w:val="00440CF7"/>
    <w:rsid w:val="004413BB"/>
    <w:rsid w:val="0044472B"/>
    <w:rsid w:val="004572B0"/>
    <w:rsid w:val="00457A82"/>
    <w:rsid w:val="00457E54"/>
    <w:rsid w:val="00467B24"/>
    <w:rsid w:val="00470E44"/>
    <w:rsid w:val="0047406C"/>
    <w:rsid w:val="00475984"/>
    <w:rsid w:val="00477130"/>
    <w:rsid w:val="00480B5C"/>
    <w:rsid w:val="00486901"/>
    <w:rsid w:val="00494E6A"/>
    <w:rsid w:val="0049593B"/>
    <w:rsid w:val="004A2EEF"/>
    <w:rsid w:val="004A3571"/>
    <w:rsid w:val="004A5D01"/>
    <w:rsid w:val="004B0DD3"/>
    <w:rsid w:val="004B13CE"/>
    <w:rsid w:val="004B18E7"/>
    <w:rsid w:val="004B4001"/>
    <w:rsid w:val="004B655D"/>
    <w:rsid w:val="004C72EC"/>
    <w:rsid w:val="004C732B"/>
    <w:rsid w:val="004C7898"/>
    <w:rsid w:val="004D67C1"/>
    <w:rsid w:val="004E0AB7"/>
    <w:rsid w:val="004E3345"/>
    <w:rsid w:val="004F3A34"/>
    <w:rsid w:val="00502A45"/>
    <w:rsid w:val="00504A48"/>
    <w:rsid w:val="00505366"/>
    <w:rsid w:val="00514BE6"/>
    <w:rsid w:val="00516B7C"/>
    <w:rsid w:val="00516D3C"/>
    <w:rsid w:val="00536276"/>
    <w:rsid w:val="00545DA1"/>
    <w:rsid w:val="005467A2"/>
    <w:rsid w:val="005526A2"/>
    <w:rsid w:val="00554E91"/>
    <w:rsid w:val="005555AF"/>
    <w:rsid w:val="00555921"/>
    <w:rsid w:val="00556AB5"/>
    <w:rsid w:val="00562A0C"/>
    <w:rsid w:val="0056358D"/>
    <w:rsid w:val="0056451B"/>
    <w:rsid w:val="00567BD6"/>
    <w:rsid w:val="00572C0A"/>
    <w:rsid w:val="00573AB7"/>
    <w:rsid w:val="00573BBF"/>
    <w:rsid w:val="005762BD"/>
    <w:rsid w:val="005770D3"/>
    <w:rsid w:val="00581323"/>
    <w:rsid w:val="00592E57"/>
    <w:rsid w:val="005A0004"/>
    <w:rsid w:val="005A03A8"/>
    <w:rsid w:val="005A0E03"/>
    <w:rsid w:val="005A2220"/>
    <w:rsid w:val="005A68FF"/>
    <w:rsid w:val="005A7693"/>
    <w:rsid w:val="005B268B"/>
    <w:rsid w:val="005B48DD"/>
    <w:rsid w:val="005B5EC0"/>
    <w:rsid w:val="005B68CA"/>
    <w:rsid w:val="005D30AA"/>
    <w:rsid w:val="005D5B88"/>
    <w:rsid w:val="005D7F56"/>
    <w:rsid w:val="005F49E4"/>
    <w:rsid w:val="005F4FF2"/>
    <w:rsid w:val="005F678E"/>
    <w:rsid w:val="00600E6A"/>
    <w:rsid w:val="006020E5"/>
    <w:rsid w:val="00607A9A"/>
    <w:rsid w:val="00607C3C"/>
    <w:rsid w:val="00610AD7"/>
    <w:rsid w:val="006127D3"/>
    <w:rsid w:val="00613FA5"/>
    <w:rsid w:val="00623598"/>
    <w:rsid w:val="00631235"/>
    <w:rsid w:val="00637419"/>
    <w:rsid w:val="00642243"/>
    <w:rsid w:val="00642B99"/>
    <w:rsid w:val="00647DB8"/>
    <w:rsid w:val="00651EC9"/>
    <w:rsid w:val="006618FF"/>
    <w:rsid w:val="006638B2"/>
    <w:rsid w:val="00671699"/>
    <w:rsid w:val="00682035"/>
    <w:rsid w:val="00683750"/>
    <w:rsid w:val="00685C29"/>
    <w:rsid w:val="00691745"/>
    <w:rsid w:val="006956F8"/>
    <w:rsid w:val="00695D01"/>
    <w:rsid w:val="006A35E9"/>
    <w:rsid w:val="006A4782"/>
    <w:rsid w:val="006B4CBD"/>
    <w:rsid w:val="006B54C0"/>
    <w:rsid w:val="006C299C"/>
    <w:rsid w:val="006C2D7C"/>
    <w:rsid w:val="006D3D95"/>
    <w:rsid w:val="006E1859"/>
    <w:rsid w:val="006E28D2"/>
    <w:rsid w:val="006E447F"/>
    <w:rsid w:val="006F3223"/>
    <w:rsid w:val="0070345D"/>
    <w:rsid w:val="00706721"/>
    <w:rsid w:val="007106DF"/>
    <w:rsid w:val="00710967"/>
    <w:rsid w:val="007115BB"/>
    <w:rsid w:val="00712B27"/>
    <w:rsid w:val="00713565"/>
    <w:rsid w:val="0072674A"/>
    <w:rsid w:val="00727250"/>
    <w:rsid w:val="00727669"/>
    <w:rsid w:val="00727DB3"/>
    <w:rsid w:val="007302C8"/>
    <w:rsid w:val="00731D65"/>
    <w:rsid w:val="00732083"/>
    <w:rsid w:val="00733E2C"/>
    <w:rsid w:val="00736D64"/>
    <w:rsid w:val="0074072E"/>
    <w:rsid w:val="00741BB0"/>
    <w:rsid w:val="007435E1"/>
    <w:rsid w:val="00744048"/>
    <w:rsid w:val="00751033"/>
    <w:rsid w:val="00754A1E"/>
    <w:rsid w:val="00761DFD"/>
    <w:rsid w:val="0076367F"/>
    <w:rsid w:val="007725A0"/>
    <w:rsid w:val="00780D9C"/>
    <w:rsid w:val="00782F15"/>
    <w:rsid w:val="00785551"/>
    <w:rsid w:val="0078659D"/>
    <w:rsid w:val="00793BF8"/>
    <w:rsid w:val="00795739"/>
    <w:rsid w:val="00796247"/>
    <w:rsid w:val="00796A1F"/>
    <w:rsid w:val="007A301A"/>
    <w:rsid w:val="007A59D7"/>
    <w:rsid w:val="007A5E76"/>
    <w:rsid w:val="007A658F"/>
    <w:rsid w:val="007B5439"/>
    <w:rsid w:val="007B61EB"/>
    <w:rsid w:val="007C42B5"/>
    <w:rsid w:val="007D023B"/>
    <w:rsid w:val="007D7EF8"/>
    <w:rsid w:val="007E1D1D"/>
    <w:rsid w:val="007E2018"/>
    <w:rsid w:val="007E4F9C"/>
    <w:rsid w:val="007F1676"/>
    <w:rsid w:val="007F2106"/>
    <w:rsid w:val="00800CA7"/>
    <w:rsid w:val="00804A50"/>
    <w:rsid w:val="00804FC4"/>
    <w:rsid w:val="00820AAD"/>
    <w:rsid w:val="00820F30"/>
    <w:rsid w:val="00825D2A"/>
    <w:rsid w:val="008356C8"/>
    <w:rsid w:val="00842ED4"/>
    <w:rsid w:val="00847B22"/>
    <w:rsid w:val="008512A9"/>
    <w:rsid w:val="0085206A"/>
    <w:rsid w:val="00860D7D"/>
    <w:rsid w:val="0086422C"/>
    <w:rsid w:val="008676DA"/>
    <w:rsid w:val="00867B6C"/>
    <w:rsid w:val="00874D2F"/>
    <w:rsid w:val="00892773"/>
    <w:rsid w:val="0089291F"/>
    <w:rsid w:val="00894227"/>
    <w:rsid w:val="008946EC"/>
    <w:rsid w:val="008A35A6"/>
    <w:rsid w:val="008B1FCF"/>
    <w:rsid w:val="008B7234"/>
    <w:rsid w:val="008C3E23"/>
    <w:rsid w:val="008C5450"/>
    <w:rsid w:val="008D22A5"/>
    <w:rsid w:val="008D22BA"/>
    <w:rsid w:val="008D5858"/>
    <w:rsid w:val="008E488A"/>
    <w:rsid w:val="008F1CCF"/>
    <w:rsid w:val="008F3036"/>
    <w:rsid w:val="008F61D3"/>
    <w:rsid w:val="00902267"/>
    <w:rsid w:val="00910165"/>
    <w:rsid w:val="00910924"/>
    <w:rsid w:val="00917BB2"/>
    <w:rsid w:val="00922479"/>
    <w:rsid w:val="00925E36"/>
    <w:rsid w:val="00932645"/>
    <w:rsid w:val="00933698"/>
    <w:rsid w:val="00944050"/>
    <w:rsid w:val="0094740B"/>
    <w:rsid w:val="00953C4E"/>
    <w:rsid w:val="00963825"/>
    <w:rsid w:val="009675EE"/>
    <w:rsid w:val="009721CF"/>
    <w:rsid w:val="009722D7"/>
    <w:rsid w:val="0098135D"/>
    <w:rsid w:val="009829C2"/>
    <w:rsid w:val="00987C73"/>
    <w:rsid w:val="00996E70"/>
    <w:rsid w:val="009A22F9"/>
    <w:rsid w:val="009A278D"/>
    <w:rsid w:val="009A469C"/>
    <w:rsid w:val="009B013A"/>
    <w:rsid w:val="009B0936"/>
    <w:rsid w:val="009B14E9"/>
    <w:rsid w:val="009B1E4A"/>
    <w:rsid w:val="009B1F65"/>
    <w:rsid w:val="009B6F82"/>
    <w:rsid w:val="009C0E18"/>
    <w:rsid w:val="009C3EAF"/>
    <w:rsid w:val="009C7694"/>
    <w:rsid w:val="009D25B3"/>
    <w:rsid w:val="009E15E1"/>
    <w:rsid w:val="009E49FF"/>
    <w:rsid w:val="009E79DF"/>
    <w:rsid w:val="009F2C87"/>
    <w:rsid w:val="009F51B4"/>
    <w:rsid w:val="009F74BF"/>
    <w:rsid w:val="009F785A"/>
    <w:rsid w:val="00A01BDD"/>
    <w:rsid w:val="00A0265D"/>
    <w:rsid w:val="00A042D7"/>
    <w:rsid w:val="00A04D76"/>
    <w:rsid w:val="00A06489"/>
    <w:rsid w:val="00A06AE9"/>
    <w:rsid w:val="00A07FAA"/>
    <w:rsid w:val="00A120B1"/>
    <w:rsid w:val="00A13131"/>
    <w:rsid w:val="00A1343F"/>
    <w:rsid w:val="00A202FB"/>
    <w:rsid w:val="00A3176D"/>
    <w:rsid w:val="00A40A92"/>
    <w:rsid w:val="00A41A4A"/>
    <w:rsid w:val="00A45D43"/>
    <w:rsid w:val="00A53643"/>
    <w:rsid w:val="00A54E36"/>
    <w:rsid w:val="00A55545"/>
    <w:rsid w:val="00A60EE9"/>
    <w:rsid w:val="00A6326F"/>
    <w:rsid w:val="00A63AF2"/>
    <w:rsid w:val="00A75463"/>
    <w:rsid w:val="00A76975"/>
    <w:rsid w:val="00A841AE"/>
    <w:rsid w:val="00A84A3F"/>
    <w:rsid w:val="00A858F9"/>
    <w:rsid w:val="00A87271"/>
    <w:rsid w:val="00A939D8"/>
    <w:rsid w:val="00A96CCC"/>
    <w:rsid w:val="00AA3B3E"/>
    <w:rsid w:val="00AA66BB"/>
    <w:rsid w:val="00AB010B"/>
    <w:rsid w:val="00AB1DCE"/>
    <w:rsid w:val="00AC520D"/>
    <w:rsid w:val="00AD0185"/>
    <w:rsid w:val="00AD2734"/>
    <w:rsid w:val="00AD3B12"/>
    <w:rsid w:val="00AD64CB"/>
    <w:rsid w:val="00AD7210"/>
    <w:rsid w:val="00AE0950"/>
    <w:rsid w:val="00AE1958"/>
    <w:rsid w:val="00AE27FF"/>
    <w:rsid w:val="00B06ED7"/>
    <w:rsid w:val="00B144E4"/>
    <w:rsid w:val="00B179BA"/>
    <w:rsid w:val="00B206C5"/>
    <w:rsid w:val="00B210B5"/>
    <w:rsid w:val="00B2385C"/>
    <w:rsid w:val="00B27C10"/>
    <w:rsid w:val="00B320FB"/>
    <w:rsid w:val="00B40E26"/>
    <w:rsid w:val="00B41171"/>
    <w:rsid w:val="00B43586"/>
    <w:rsid w:val="00B505A0"/>
    <w:rsid w:val="00B57A3E"/>
    <w:rsid w:val="00B6298A"/>
    <w:rsid w:val="00B675DD"/>
    <w:rsid w:val="00B67A02"/>
    <w:rsid w:val="00B67FEA"/>
    <w:rsid w:val="00B76C97"/>
    <w:rsid w:val="00B77614"/>
    <w:rsid w:val="00B8199F"/>
    <w:rsid w:val="00B85FA7"/>
    <w:rsid w:val="00B878A6"/>
    <w:rsid w:val="00B941AA"/>
    <w:rsid w:val="00B96365"/>
    <w:rsid w:val="00BA2CE0"/>
    <w:rsid w:val="00BA59D2"/>
    <w:rsid w:val="00BA5D1C"/>
    <w:rsid w:val="00BA5E09"/>
    <w:rsid w:val="00BB027C"/>
    <w:rsid w:val="00BB2E98"/>
    <w:rsid w:val="00BB5246"/>
    <w:rsid w:val="00BC1EDC"/>
    <w:rsid w:val="00BC3B18"/>
    <w:rsid w:val="00BD4D7E"/>
    <w:rsid w:val="00BE46C9"/>
    <w:rsid w:val="00BF0C97"/>
    <w:rsid w:val="00BF1F59"/>
    <w:rsid w:val="00BF51C1"/>
    <w:rsid w:val="00C13340"/>
    <w:rsid w:val="00C14DB6"/>
    <w:rsid w:val="00C21678"/>
    <w:rsid w:val="00C22A2F"/>
    <w:rsid w:val="00C34917"/>
    <w:rsid w:val="00C52D2E"/>
    <w:rsid w:val="00C6426D"/>
    <w:rsid w:val="00C670F4"/>
    <w:rsid w:val="00C72CC1"/>
    <w:rsid w:val="00C824CA"/>
    <w:rsid w:val="00C919E3"/>
    <w:rsid w:val="00C9403C"/>
    <w:rsid w:val="00CA1834"/>
    <w:rsid w:val="00CA628C"/>
    <w:rsid w:val="00CA7EA6"/>
    <w:rsid w:val="00CB4E8F"/>
    <w:rsid w:val="00CB5566"/>
    <w:rsid w:val="00CC083E"/>
    <w:rsid w:val="00CC6672"/>
    <w:rsid w:val="00CD06B6"/>
    <w:rsid w:val="00CD4CF2"/>
    <w:rsid w:val="00CE267F"/>
    <w:rsid w:val="00CF0311"/>
    <w:rsid w:val="00CF3801"/>
    <w:rsid w:val="00D0446B"/>
    <w:rsid w:val="00D05537"/>
    <w:rsid w:val="00D11250"/>
    <w:rsid w:val="00D205B7"/>
    <w:rsid w:val="00D207C6"/>
    <w:rsid w:val="00D26850"/>
    <w:rsid w:val="00D2760C"/>
    <w:rsid w:val="00D333D8"/>
    <w:rsid w:val="00D34CA2"/>
    <w:rsid w:val="00D35CE1"/>
    <w:rsid w:val="00D36F56"/>
    <w:rsid w:val="00D405A5"/>
    <w:rsid w:val="00D4356D"/>
    <w:rsid w:val="00D44920"/>
    <w:rsid w:val="00D60095"/>
    <w:rsid w:val="00D640D7"/>
    <w:rsid w:val="00D73FC2"/>
    <w:rsid w:val="00D77B08"/>
    <w:rsid w:val="00D77C74"/>
    <w:rsid w:val="00D82AEC"/>
    <w:rsid w:val="00D84021"/>
    <w:rsid w:val="00D84BC7"/>
    <w:rsid w:val="00D85443"/>
    <w:rsid w:val="00D85444"/>
    <w:rsid w:val="00D94200"/>
    <w:rsid w:val="00DA0728"/>
    <w:rsid w:val="00DA2647"/>
    <w:rsid w:val="00DA3A0E"/>
    <w:rsid w:val="00DA543D"/>
    <w:rsid w:val="00DA5E88"/>
    <w:rsid w:val="00DA6715"/>
    <w:rsid w:val="00DB0E5F"/>
    <w:rsid w:val="00DB7061"/>
    <w:rsid w:val="00DB77E8"/>
    <w:rsid w:val="00DB7869"/>
    <w:rsid w:val="00DC2B12"/>
    <w:rsid w:val="00DC4660"/>
    <w:rsid w:val="00DD233D"/>
    <w:rsid w:val="00DD5C36"/>
    <w:rsid w:val="00DE2B1B"/>
    <w:rsid w:val="00DF1640"/>
    <w:rsid w:val="00DF44AE"/>
    <w:rsid w:val="00DF6AB7"/>
    <w:rsid w:val="00DF71AB"/>
    <w:rsid w:val="00E01E08"/>
    <w:rsid w:val="00E0532F"/>
    <w:rsid w:val="00E12FF0"/>
    <w:rsid w:val="00E150C4"/>
    <w:rsid w:val="00E23546"/>
    <w:rsid w:val="00E25A93"/>
    <w:rsid w:val="00E31393"/>
    <w:rsid w:val="00E3139A"/>
    <w:rsid w:val="00E31ED9"/>
    <w:rsid w:val="00E32C69"/>
    <w:rsid w:val="00E401F4"/>
    <w:rsid w:val="00E431B4"/>
    <w:rsid w:val="00E436E4"/>
    <w:rsid w:val="00E43F81"/>
    <w:rsid w:val="00E4633F"/>
    <w:rsid w:val="00E537F0"/>
    <w:rsid w:val="00E56611"/>
    <w:rsid w:val="00E5728C"/>
    <w:rsid w:val="00E60CD2"/>
    <w:rsid w:val="00E61C26"/>
    <w:rsid w:val="00E6342E"/>
    <w:rsid w:val="00E659BF"/>
    <w:rsid w:val="00E72D05"/>
    <w:rsid w:val="00E7314C"/>
    <w:rsid w:val="00E800E1"/>
    <w:rsid w:val="00E81B9B"/>
    <w:rsid w:val="00E85764"/>
    <w:rsid w:val="00E87D98"/>
    <w:rsid w:val="00EA0130"/>
    <w:rsid w:val="00EA418F"/>
    <w:rsid w:val="00EA47C7"/>
    <w:rsid w:val="00EA59C7"/>
    <w:rsid w:val="00EB0FA7"/>
    <w:rsid w:val="00EC2C6C"/>
    <w:rsid w:val="00EC630A"/>
    <w:rsid w:val="00ED2517"/>
    <w:rsid w:val="00ED2DC3"/>
    <w:rsid w:val="00ED3717"/>
    <w:rsid w:val="00EE082A"/>
    <w:rsid w:val="00EE12F3"/>
    <w:rsid w:val="00F04D00"/>
    <w:rsid w:val="00F165A6"/>
    <w:rsid w:val="00F1716D"/>
    <w:rsid w:val="00F216AF"/>
    <w:rsid w:val="00F21E8C"/>
    <w:rsid w:val="00F246A6"/>
    <w:rsid w:val="00F268E7"/>
    <w:rsid w:val="00F44C9D"/>
    <w:rsid w:val="00F469C2"/>
    <w:rsid w:val="00F57667"/>
    <w:rsid w:val="00F644E9"/>
    <w:rsid w:val="00F75FB1"/>
    <w:rsid w:val="00F8173E"/>
    <w:rsid w:val="00F959A6"/>
    <w:rsid w:val="00FA08CB"/>
    <w:rsid w:val="00FA0CF7"/>
    <w:rsid w:val="00FA3201"/>
    <w:rsid w:val="00FA7B57"/>
    <w:rsid w:val="00FB1A9C"/>
    <w:rsid w:val="00FB4F7F"/>
    <w:rsid w:val="00FC0458"/>
    <w:rsid w:val="00FC217E"/>
    <w:rsid w:val="00FC3D8C"/>
    <w:rsid w:val="00FC4F9A"/>
    <w:rsid w:val="00FD1BAF"/>
    <w:rsid w:val="00FD28FF"/>
    <w:rsid w:val="00FD3FDF"/>
    <w:rsid w:val="00FD724E"/>
    <w:rsid w:val="00FE4724"/>
    <w:rsid w:val="00FE51AD"/>
    <w:rsid w:val="00FE7824"/>
    <w:rsid w:val="00FF3E93"/>
    <w:rsid w:val="00FF42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28C"/>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8"/>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11"/>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9"/>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12"/>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10"/>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3"/>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28C"/>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8"/>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11"/>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9"/>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12"/>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10"/>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3"/>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F7270-7486-4F83-99A2-B276734D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20</Pages>
  <Words>6286</Words>
  <Characters>34576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40781</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2018-10-15T09:33:00Z</dcterms:created>
  <dcterms:modified xsi:type="dcterms:W3CDTF">2018-10-15T09:33:00Z</dcterms:modified>
</cp:coreProperties>
</file>