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163C2" w14:textId="62D478B7" w:rsidR="0074072E" w:rsidRPr="0074072E" w:rsidRDefault="0074072E" w:rsidP="00AE29D5">
      <w:pPr>
        <w:jc w:val="center"/>
        <w:rPr>
          <w:rFonts w:cs="Arial"/>
          <w:b/>
          <w:bCs/>
        </w:rPr>
      </w:pPr>
      <w:r w:rsidRPr="0074072E">
        <w:rPr>
          <w:rFonts w:cs="Arial"/>
          <w:b/>
          <w:bCs/>
        </w:rPr>
        <w:t>ANEJO I:</w:t>
      </w:r>
    </w:p>
    <w:p w14:paraId="767CCA83" w14:textId="58310255" w:rsidR="0074072E" w:rsidRPr="0074072E" w:rsidRDefault="0074072E" w:rsidP="00C22F87">
      <w:pPr>
        <w:shd w:val="clear" w:color="auto" w:fill="B8CCE4" w:themeFill="accent1" w:themeFillTint="66"/>
        <w:jc w:val="center"/>
        <w:rPr>
          <w:rFonts w:cs="Arial"/>
          <w:b/>
          <w:bCs/>
        </w:rPr>
      </w:pPr>
      <w:r w:rsidRPr="009E1C47">
        <w:rPr>
          <w:rFonts w:cs="Arial"/>
          <w:b/>
          <w:bCs/>
          <w:highlight w:val="cyan"/>
        </w:rPr>
        <w:t xml:space="preserve">SOBRE </w:t>
      </w:r>
      <w:r w:rsidR="00C32BFB">
        <w:rPr>
          <w:rFonts w:cs="Arial"/>
          <w:b/>
          <w:bCs/>
          <w:highlight w:val="cyan"/>
        </w:rPr>
        <w:t xml:space="preserve">ELECTRÓNICO </w:t>
      </w:r>
      <w:r w:rsidRPr="00C22F87">
        <w:rPr>
          <w:rFonts w:cs="Arial"/>
          <w:b/>
          <w:bCs/>
          <w:sz w:val="24"/>
          <w:highlight w:val="cyan"/>
        </w:rPr>
        <w:t>B</w:t>
      </w:r>
      <w:r w:rsidRPr="0074072E">
        <w:rPr>
          <w:rFonts w:cs="Arial"/>
          <w:b/>
          <w:bCs/>
        </w:rPr>
        <w:t xml:space="preserve">: CRITERIOS EVALUABLES DE FORMA AUTOMÁTICA MEDIANTE FÓRMULAS </w:t>
      </w:r>
    </w:p>
    <w:p w14:paraId="2C71F6E8" w14:textId="77777777" w:rsidR="007B300B" w:rsidRDefault="007B300B" w:rsidP="0074072E">
      <w:pPr>
        <w:autoSpaceDE w:val="0"/>
        <w:autoSpaceDN w:val="0"/>
        <w:adjustRightInd w:val="0"/>
        <w:rPr>
          <w:rFonts w:cs="Arial"/>
          <w:iCs/>
          <w:color w:val="000000"/>
          <w:szCs w:val="20"/>
        </w:rPr>
      </w:pPr>
    </w:p>
    <w:p w14:paraId="2153F185" w14:textId="2F46F332" w:rsidR="00337197" w:rsidRPr="00E55303" w:rsidRDefault="00337197" w:rsidP="00E55303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337197">
        <w:rPr>
          <w:rFonts w:cs="Arial"/>
          <w:iCs/>
          <w:color w:val="000000"/>
          <w:szCs w:val="20"/>
        </w:rPr>
        <w:t>El que suscribe D. .............................., domiciliado en …………………, calle …………………</w:t>
      </w:r>
      <w:proofErr w:type="gramStart"/>
      <w:r w:rsidRPr="00337197">
        <w:rPr>
          <w:rFonts w:cs="Arial"/>
          <w:iCs/>
          <w:color w:val="000000"/>
          <w:szCs w:val="20"/>
        </w:rPr>
        <w:t>…….</w:t>
      </w:r>
      <w:proofErr w:type="gramEnd"/>
      <w:r w:rsidRPr="00337197">
        <w:rPr>
          <w:rFonts w:cs="Arial"/>
          <w:iCs/>
          <w:color w:val="000000"/>
          <w:szCs w:val="20"/>
        </w:rPr>
        <w:t>. nº ……. y D.N.I. nº …………………… en su propio nombre, o en representación de ............................., con N.I.F. ………</w:t>
      </w:r>
      <w:proofErr w:type="gramStart"/>
      <w:r w:rsidRPr="00337197">
        <w:rPr>
          <w:rFonts w:cs="Arial"/>
          <w:iCs/>
          <w:color w:val="000000"/>
          <w:szCs w:val="20"/>
        </w:rPr>
        <w:t>…….</w:t>
      </w:r>
      <w:proofErr w:type="gramEnd"/>
      <w:r w:rsidRPr="00337197">
        <w:rPr>
          <w:rFonts w:cs="Arial"/>
          <w:iCs/>
          <w:color w:val="000000"/>
          <w:szCs w:val="20"/>
        </w:rPr>
        <w:t>. con domicilio en ....................., calle …………………. enterado de las condiciones y requisitos que se exigen para la adjudicación del contrato del</w:t>
      </w:r>
      <w:r w:rsidR="00E55303">
        <w:rPr>
          <w:rFonts w:cs="Arial"/>
          <w:iCs/>
          <w:color w:val="000000"/>
          <w:szCs w:val="20"/>
        </w:rPr>
        <w:t xml:space="preserve"> </w:t>
      </w:r>
      <w:r w:rsidR="00E55303" w:rsidRPr="000A5B8B">
        <w:rPr>
          <w:b/>
          <w:iCs/>
          <w:szCs w:val="20"/>
        </w:rPr>
        <w:t>SERVICIO DE VIGILANCIA Y SEGURIDAD EN</w:t>
      </w:r>
      <w:r w:rsidR="00DD0FCC">
        <w:rPr>
          <w:b/>
          <w:iCs/>
          <w:szCs w:val="20"/>
        </w:rPr>
        <w:t xml:space="preserve"> LA OBRA DE </w:t>
      </w:r>
      <w:r w:rsidR="00DD0FCC" w:rsidRPr="009F3B53">
        <w:rPr>
          <w:b/>
          <w:iCs/>
          <w:szCs w:val="20"/>
        </w:rPr>
        <w:t xml:space="preserve">RESTAURACIÓN DEL JARDÍN HISTÓRICO QUINTA DE VISTA ALEGRE EN EL </w:t>
      </w:r>
      <w:r w:rsidR="00DD0FCC">
        <w:rPr>
          <w:b/>
          <w:iCs/>
          <w:szCs w:val="20"/>
        </w:rPr>
        <w:t>DISTRITO DE CARABANCHEL, MADRID,</w:t>
      </w:r>
      <w:r w:rsidR="00E55303" w:rsidRPr="000A5B8B">
        <w:rPr>
          <w:b/>
          <w:iCs/>
          <w:szCs w:val="20"/>
        </w:rPr>
        <w:t xml:space="preserve"> A ADJUDICAR POR PROCEDIMIENTO ABIERTO</w:t>
      </w:r>
      <w:r w:rsidR="00E55303">
        <w:rPr>
          <w:b/>
          <w:iCs/>
          <w:szCs w:val="20"/>
        </w:rPr>
        <w:t xml:space="preserve">, </w:t>
      </w:r>
      <w:r w:rsidR="00E55303" w:rsidRPr="00385DEE">
        <w:rPr>
          <w:rFonts w:cs="Arial"/>
          <w:b/>
          <w:spacing w:val="-3"/>
        </w:rPr>
        <w:t>Ref. TSA00</w:t>
      </w:r>
      <w:r w:rsidR="00DD0FCC">
        <w:rPr>
          <w:rFonts w:cs="Arial"/>
          <w:b/>
          <w:spacing w:val="-3"/>
        </w:rPr>
        <w:t>70210</w:t>
      </w:r>
      <w:r w:rsidR="00E55303">
        <w:rPr>
          <w:rFonts w:cs="Arial"/>
          <w:b/>
          <w:spacing w:val="-3"/>
        </w:rPr>
        <w:t>,</w:t>
      </w:r>
      <w:r w:rsidRPr="00337197">
        <w:rPr>
          <w:rFonts w:cs="Arial"/>
          <w:b/>
          <w:bCs/>
          <w:szCs w:val="20"/>
        </w:rPr>
        <w:t xml:space="preserve"> </w:t>
      </w:r>
      <w:r w:rsidRPr="00337197">
        <w:rPr>
          <w:rFonts w:eastAsia="Calibri" w:cs="Arial"/>
          <w:bCs/>
          <w:color w:val="000000"/>
          <w:lang w:eastAsia="en-US"/>
        </w:rPr>
        <w:t>se compromete en nombre propio o de la empresa a que representa, a prestar el objeto del presente pliego por un importe total de …………………………………………………………………………………………………………</w:t>
      </w:r>
      <w:proofErr w:type="gramStart"/>
      <w:r w:rsidRPr="00337197">
        <w:rPr>
          <w:rFonts w:eastAsia="Calibri" w:cs="Arial"/>
          <w:bCs/>
          <w:color w:val="000000"/>
          <w:lang w:eastAsia="en-US"/>
        </w:rPr>
        <w:t>…….</w:t>
      </w:r>
      <w:proofErr w:type="gramEnd"/>
      <w:r w:rsidRPr="00337197">
        <w:rPr>
          <w:rFonts w:eastAsia="Calibri" w:cs="Arial"/>
          <w:bCs/>
          <w:color w:val="000000"/>
          <w:lang w:eastAsia="en-US"/>
        </w:rPr>
        <w:t>.………….………………..</w:t>
      </w:r>
      <w:r w:rsidR="001247B1">
        <w:rPr>
          <w:rFonts w:eastAsia="Calibri" w:cs="Arial"/>
          <w:bCs/>
          <w:color w:val="000000"/>
          <w:lang w:eastAsia="en-US"/>
        </w:rPr>
        <w:t xml:space="preserve">………… EUROS (………………………………. €) </w:t>
      </w:r>
      <w:r w:rsidR="00894895">
        <w:rPr>
          <w:rFonts w:eastAsia="Calibri" w:cs="Arial"/>
          <w:bCs/>
          <w:color w:val="000000"/>
          <w:lang w:eastAsia="en-US"/>
        </w:rPr>
        <w:t>IVA</w:t>
      </w:r>
      <w:r w:rsidRPr="00337197">
        <w:rPr>
          <w:rFonts w:eastAsia="Calibri" w:cs="Arial"/>
          <w:bCs/>
          <w:color w:val="000000"/>
          <w:lang w:eastAsia="en-US"/>
        </w:rPr>
        <w:t xml:space="preserve"> incluido de acuerdo con el siguiente cuadro de unidades y precios:</w:t>
      </w:r>
    </w:p>
    <w:p w14:paraId="410BB00E" w14:textId="77777777" w:rsidR="00337197" w:rsidRPr="00337197" w:rsidRDefault="00337197" w:rsidP="00337197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/>
        <w:rPr>
          <w:rFonts w:asciiTheme="majorHAnsi" w:hAnsiTheme="majorHAnsi" w:cs="Arial"/>
          <w:b/>
          <w:bCs/>
          <w:spacing w:val="-2"/>
          <w:szCs w:val="20"/>
          <w:u w:val="single"/>
          <w:lang w:val="es-ES_tradnl" w:eastAsia="x-none"/>
        </w:rPr>
      </w:pPr>
      <w:r w:rsidRPr="00337197">
        <w:rPr>
          <w:rFonts w:asciiTheme="majorHAnsi" w:hAnsiTheme="majorHAnsi" w:cs="Arial"/>
          <w:b/>
          <w:bCs/>
          <w:spacing w:val="-2"/>
          <w:szCs w:val="20"/>
          <w:u w:val="single"/>
          <w:lang w:val="es-ES_tradnl" w:eastAsia="x-none"/>
        </w:rPr>
        <w:t>Importe económico</w:t>
      </w:r>
    </w:p>
    <w:p w14:paraId="786DEA6A" w14:textId="7F7D4A61" w:rsidR="00337197" w:rsidRPr="00337197" w:rsidRDefault="00337197" w:rsidP="00337197">
      <w:pPr>
        <w:widowControl w:val="0"/>
        <w:suppressAutoHyphens/>
        <w:autoSpaceDE w:val="0"/>
        <w:autoSpaceDN w:val="0"/>
        <w:spacing w:before="240" w:after="0"/>
        <w:jc w:val="center"/>
        <w:rPr>
          <w:rFonts w:cs="Arial"/>
          <w:bCs/>
          <w:i/>
          <w:spacing w:val="-2"/>
          <w:szCs w:val="20"/>
          <w:lang w:val="es-ES_tradnl" w:eastAsia="x-none"/>
        </w:rPr>
      </w:pPr>
      <w:r w:rsidRPr="00337197">
        <w:rPr>
          <w:rFonts w:cs="Arial"/>
          <w:bCs/>
          <w:i/>
          <w:spacing w:val="-2"/>
          <w:szCs w:val="20"/>
          <w:lang w:val="es-ES_tradnl" w:eastAsia="x-none"/>
        </w:rPr>
        <w:t>CUA</w:t>
      </w:r>
      <w:r w:rsidR="004C466F">
        <w:rPr>
          <w:rFonts w:cs="Arial"/>
          <w:bCs/>
          <w:i/>
          <w:spacing w:val="-2"/>
          <w:szCs w:val="20"/>
          <w:lang w:val="es-ES_tradnl" w:eastAsia="x-none"/>
        </w:rPr>
        <w:t>DRO DE UNIDADES Y PRECIOS</w:t>
      </w: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370"/>
        <w:gridCol w:w="6004"/>
        <w:gridCol w:w="992"/>
        <w:gridCol w:w="1276"/>
      </w:tblGrid>
      <w:tr w:rsidR="0011062E" w:rsidRPr="000D1DEB" w14:paraId="2C83AD61" w14:textId="77777777" w:rsidTr="0011062E">
        <w:trPr>
          <w:trHeight w:val="720"/>
          <w:tblHeader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E6EF14" w14:textId="77777777" w:rsidR="0011062E" w:rsidRPr="000D1DEB" w:rsidRDefault="0011062E" w:rsidP="00593221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Nº Ud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6EB4F2" w14:textId="77777777" w:rsidR="0011062E" w:rsidRPr="000D1DEB" w:rsidRDefault="0011062E" w:rsidP="00593221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Ud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208A4C" w14:textId="77777777" w:rsidR="0011062E" w:rsidRPr="000D1DEB" w:rsidRDefault="0011062E" w:rsidP="00593221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664C1E" w14:textId="77777777" w:rsidR="0011062E" w:rsidRPr="000D1DEB" w:rsidRDefault="0011062E" w:rsidP="00593221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Precio unitario (sin </w:t>
            </w:r>
            <w:r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IVA</w:t>
            </w: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82F1D1" w14:textId="77777777" w:rsidR="0011062E" w:rsidRPr="000D1DEB" w:rsidRDefault="0011062E" w:rsidP="00593221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IMPORTE TOTAL (sin </w:t>
            </w:r>
            <w:r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IVA</w:t>
            </w: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)</w:t>
            </w:r>
          </w:p>
        </w:tc>
      </w:tr>
      <w:tr w:rsidR="0011062E" w:rsidRPr="000D1DEB" w14:paraId="24513BE9" w14:textId="77777777" w:rsidTr="0011062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F1C88" w14:textId="77777777" w:rsidR="0011062E" w:rsidRPr="003758A9" w:rsidRDefault="0011062E" w:rsidP="00593221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t>6.494,00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67362" w14:textId="77777777" w:rsidR="0011062E" w:rsidRPr="00983756" w:rsidRDefault="0011062E" w:rsidP="00593221">
            <w:pPr>
              <w:spacing w:before="0" w:after="0"/>
              <w:rPr>
                <w:rFonts w:asciiTheme="majorHAnsi" w:hAnsiTheme="majorHAnsi" w:cs="Calibri"/>
                <w:color w:val="00000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Cs w:val="20"/>
              </w:rPr>
              <w:t>h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589C" w14:textId="77777777" w:rsidR="0011062E" w:rsidRPr="004D195F" w:rsidRDefault="0011062E" w:rsidP="00593221">
            <w:pPr>
              <w:spacing w:before="0" w:after="0"/>
              <w:rPr>
                <w:rFonts w:asciiTheme="majorHAnsi" w:hAnsiTheme="majorHAnsi" w:cs="Calibri"/>
                <w:color w:val="000000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Cs w:val="18"/>
              </w:rPr>
              <w:t>Servicio especial de vigilancia y seguridad en el Jardín Histórico de Vista Alegre, mediante la presencia de un vigilante sin arma, que controle la seguridad del jardín, con un horario establecido de 8 h de lunes a viernes laborables (desde las 15:00 pm hasta las 23:00 pm) y de 15 h los sábados, domingos y festivos (desde las 8:00 h am hasta las 23:00 h pm) y 24 h a partir del mes de mayo, todos los días. Control de cámaras de seguridad, rondas de vigilancia dentro del jardín, control de accesos y aforo máximo en los días de visita. Gestión de alarma en el Palacio Nuevo, coordinación de la seguridad del Palacio Viejo. Desalojo de zonas del jardín o total según el grado de aviso establecido en el Protocolo ante situaciones meteorológicas adversas o cualquier otra incidencia que surgiese relativa al estado de las instalaciones o las personas que se encuentren en el jardín.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22A0" w14:textId="0171600D" w:rsidR="0011062E" w:rsidRPr="000D1DEB" w:rsidRDefault="0011062E" w:rsidP="00593221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E38AE" w14:textId="69A531B8" w:rsidR="0011062E" w:rsidRPr="000D1DEB" w:rsidRDefault="0011062E" w:rsidP="00593221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11062E" w:rsidRPr="000D1DEB" w14:paraId="7D0E841D" w14:textId="77777777" w:rsidTr="00593221">
        <w:trPr>
          <w:trHeight w:val="300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252C" w14:textId="584DDCFD" w:rsidR="0011062E" w:rsidRPr="000D1DEB" w:rsidRDefault="0011062E" w:rsidP="0011062E">
            <w:pPr>
              <w:spacing w:before="0" w:after="0"/>
              <w:jc w:val="left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TOTAL PRESUPU</w:t>
            </w:r>
            <w:r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ESTO OFERTADO </w:t>
            </w: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(</w:t>
            </w:r>
            <w:r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IVA</w:t>
            </w: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 no incluido)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2E66C" w14:textId="1593D064" w:rsidR="0011062E" w:rsidRPr="005512B2" w:rsidRDefault="0011062E" w:rsidP="00593221">
            <w:pPr>
              <w:spacing w:before="0" w:after="0"/>
              <w:jc w:val="right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</w:p>
        </w:tc>
      </w:tr>
    </w:tbl>
    <w:p w14:paraId="73E7B473" w14:textId="77777777" w:rsidR="0011062E" w:rsidRDefault="0011062E" w:rsidP="00E77C4E">
      <w:pPr>
        <w:widowControl w:val="0"/>
        <w:suppressAutoHyphens/>
        <w:autoSpaceDE w:val="0"/>
        <w:autoSpaceDN w:val="0"/>
        <w:rPr>
          <w:szCs w:val="20"/>
        </w:rPr>
      </w:pPr>
    </w:p>
    <w:p w14:paraId="18B396E7" w14:textId="23CC6913" w:rsidR="00E77C4E" w:rsidRPr="00337197" w:rsidRDefault="00E77C4E" w:rsidP="00E77C4E">
      <w:pPr>
        <w:widowControl w:val="0"/>
        <w:suppressAutoHyphens/>
        <w:autoSpaceDE w:val="0"/>
        <w:autoSpaceDN w:val="0"/>
        <w:rPr>
          <w:szCs w:val="20"/>
        </w:rPr>
      </w:pPr>
      <w:r w:rsidRPr="00337197">
        <w:rPr>
          <w:szCs w:val="20"/>
        </w:rPr>
        <w:t xml:space="preserve">En caso de </w:t>
      </w:r>
      <w:r w:rsidRPr="00337197">
        <w:rPr>
          <w:rFonts w:cs="Arial"/>
          <w:bCs/>
          <w:iCs/>
          <w:spacing w:val="-3"/>
        </w:rPr>
        <w:t>error</w:t>
      </w:r>
      <w:r w:rsidRPr="00337197">
        <w:rPr>
          <w:szCs w:val="20"/>
        </w:rPr>
        <w:t xml:space="preserve"> aritmético en la valoración total de la oferta se atenderá a los precios unitarios ofertados.</w:t>
      </w:r>
    </w:p>
    <w:p w14:paraId="3B8DB6AC" w14:textId="77777777" w:rsidR="007123E5" w:rsidRPr="007123E5" w:rsidRDefault="007123E5" w:rsidP="007123E5">
      <w:pPr>
        <w:suppressAutoHyphens/>
        <w:rPr>
          <w:rFonts w:cs="Arial"/>
          <w:b/>
          <w:bCs/>
          <w:spacing w:val="-3"/>
          <w:szCs w:val="18"/>
        </w:rPr>
      </w:pPr>
      <w:r w:rsidRPr="009F30C2">
        <w:rPr>
          <w:rFonts w:cs="Arial"/>
          <w:b/>
          <w:bCs/>
          <w:spacing w:val="-3"/>
          <w:szCs w:val="18"/>
        </w:rPr>
        <w:t>CRITERIOS DE ADJUDICACIÓN CUALITATIVOS:</w:t>
      </w:r>
    </w:p>
    <w:p w14:paraId="46A5C418" w14:textId="77777777" w:rsidR="007123E5" w:rsidRPr="007123E5" w:rsidRDefault="007123E5" w:rsidP="007123E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i/>
          <w:spacing w:val="-3"/>
          <w:szCs w:val="18"/>
        </w:rPr>
      </w:pPr>
      <w:r w:rsidRPr="007123E5">
        <w:rPr>
          <w:rFonts w:cs="Arial"/>
          <w:bCs/>
          <w:i/>
          <w:spacing w:val="-3"/>
          <w:szCs w:val="18"/>
        </w:rPr>
        <w:t>Formación a vigilantes</w:t>
      </w:r>
    </w:p>
    <w:p w14:paraId="60609DDD" w14:textId="77777777" w:rsidR="007123E5" w:rsidRPr="007123E5" w:rsidRDefault="007123E5" w:rsidP="007123E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  <w:szCs w:val="18"/>
        </w:rPr>
      </w:pPr>
      <w:r w:rsidRPr="007123E5">
        <w:rPr>
          <w:rFonts w:cs="Arial"/>
          <w:bCs/>
          <w:spacing w:val="-3"/>
          <w:szCs w:val="18"/>
        </w:rPr>
        <w:t xml:space="preserve">Indique el número de horas de formación por vigilante que impartirán a los vigilantes adscritos al servicio en materia de prevención de riesgos: </w:t>
      </w:r>
    </w:p>
    <w:p w14:paraId="75951C9F" w14:textId="77777777" w:rsidR="007123E5" w:rsidRPr="007123E5" w:rsidRDefault="007123E5" w:rsidP="007123E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spacing w:after="240"/>
        <w:rPr>
          <w:rFonts w:cs="Arial"/>
          <w:bCs/>
          <w:spacing w:val="-3"/>
          <w:szCs w:val="18"/>
        </w:rPr>
      </w:pPr>
      <w:r w:rsidRPr="007123E5">
        <w:rPr>
          <w:rFonts w:cs="Arial"/>
          <w:bCs/>
          <w:spacing w:val="-3"/>
          <w:szCs w:val="18"/>
        </w:rPr>
        <w:t>_________________________________________ horas de formación/vigilante.</w:t>
      </w:r>
    </w:p>
    <w:p w14:paraId="7477EAD5" w14:textId="77777777" w:rsidR="007123E5" w:rsidRPr="007123E5" w:rsidRDefault="007123E5" w:rsidP="007123E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i/>
          <w:spacing w:val="-3"/>
          <w:szCs w:val="18"/>
        </w:rPr>
      </w:pPr>
      <w:r w:rsidRPr="007123E5">
        <w:rPr>
          <w:rFonts w:cs="Arial"/>
          <w:bCs/>
          <w:i/>
          <w:spacing w:val="-3"/>
          <w:szCs w:val="18"/>
        </w:rPr>
        <w:lastRenderedPageBreak/>
        <w:t>Centro propio de formación</w:t>
      </w:r>
    </w:p>
    <w:p w14:paraId="3778DCF3" w14:textId="77777777" w:rsidR="007123E5" w:rsidRPr="007123E5" w:rsidRDefault="007123E5" w:rsidP="007123E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  <w:szCs w:val="18"/>
        </w:rPr>
      </w:pPr>
      <w:r w:rsidRPr="007123E5">
        <w:rPr>
          <w:rFonts w:cs="Arial"/>
          <w:bCs/>
          <w:spacing w:val="-3"/>
          <w:szCs w:val="18"/>
        </w:rPr>
        <w:t xml:space="preserve">Dispone de centro de formación propio homologado por el Ministerio del Interior   </w:t>
      </w:r>
      <w:r w:rsidRPr="007123E5">
        <w:rPr>
          <w:rFonts w:cs="Arial"/>
          <w:bCs/>
          <w:spacing w:val="-3"/>
          <w:szCs w:val="18"/>
        </w:rPr>
        <w:tab/>
        <w:t xml:space="preserve">SÍ    </w:t>
      </w:r>
      <w:sdt>
        <w:sdtPr>
          <w:rPr>
            <w:rFonts w:cs="Arial"/>
            <w:bCs/>
            <w:spacing w:val="-3"/>
            <w:szCs w:val="18"/>
          </w:rPr>
          <w:id w:val="-207959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23E5">
            <w:rPr>
              <w:rFonts w:ascii="Segoe UI Symbol" w:eastAsia="MS Mincho" w:hAnsi="Segoe UI Symbol" w:cs="Segoe UI Symbol"/>
              <w:bCs/>
              <w:spacing w:val="-3"/>
              <w:szCs w:val="18"/>
            </w:rPr>
            <w:t>☐</w:t>
          </w:r>
        </w:sdtContent>
      </w:sdt>
      <w:r w:rsidRPr="007123E5">
        <w:rPr>
          <w:rFonts w:cs="Arial"/>
          <w:bCs/>
          <w:spacing w:val="-3"/>
          <w:szCs w:val="18"/>
        </w:rPr>
        <w:t xml:space="preserve">          NO   </w:t>
      </w:r>
      <w:sdt>
        <w:sdtPr>
          <w:rPr>
            <w:rFonts w:cs="Arial"/>
            <w:bCs/>
            <w:spacing w:val="-3"/>
            <w:szCs w:val="18"/>
          </w:rPr>
          <w:id w:val="-56803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23E5">
            <w:rPr>
              <w:rFonts w:ascii="Segoe UI Symbol" w:eastAsia="MS Mincho" w:hAnsi="Segoe UI Symbol" w:cs="Segoe UI Symbol"/>
              <w:bCs/>
              <w:spacing w:val="-3"/>
              <w:szCs w:val="18"/>
            </w:rPr>
            <w:t>☐</w:t>
          </w:r>
        </w:sdtContent>
      </w:sdt>
    </w:p>
    <w:p w14:paraId="32C11B96" w14:textId="77777777" w:rsidR="007123E5" w:rsidRPr="007123E5" w:rsidRDefault="007123E5" w:rsidP="007123E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  <w:szCs w:val="18"/>
        </w:rPr>
      </w:pPr>
      <w:r w:rsidRPr="007123E5">
        <w:rPr>
          <w:rFonts w:cs="Arial"/>
          <w:bCs/>
          <w:spacing w:val="-3"/>
          <w:szCs w:val="18"/>
        </w:rPr>
        <w:t>En caso afirmativo, indique datos del centro:</w:t>
      </w:r>
    </w:p>
    <w:p w14:paraId="354C2402" w14:textId="77777777" w:rsidR="007123E5" w:rsidRPr="007123E5" w:rsidRDefault="007123E5" w:rsidP="007123E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  <w:szCs w:val="18"/>
        </w:rPr>
      </w:pPr>
      <w:r w:rsidRPr="007123E5">
        <w:rPr>
          <w:rFonts w:cs="Arial"/>
          <w:bCs/>
          <w:spacing w:val="-3"/>
          <w:szCs w:val="18"/>
        </w:rPr>
        <w:tab/>
        <w:t>_____________________________________________________________________________________________</w:t>
      </w:r>
    </w:p>
    <w:p w14:paraId="450E2463" w14:textId="77777777" w:rsidR="007123E5" w:rsidRPr="007123E5" w:rsidRDefault="007123E5" w:rsidP="007123E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  <w:szCs w:val="18"/>
        </w:rPr>
      </w:pPr>
      <w:r w:rsidRPr="007123E5">
        <w:rPr>
          <w:rFonts w:cs="Arial"/>
          <w:bCs/>
          <w:spacing w:val="-3"/>
          <w:szCs w:val="18"/>
        </w:rPr>
        <w:tab/>
        <w:t>_____________________________________________________________________________________________</w:t>
      </w:r>
    </w:p>
    <w:p w14:paraId="1F8DC910" w14:textId="77777777" w:rsidR="007123E5" w:rsidRPr="00B20FEF" w:rsidRDefault="007123E5" w:rsidP="007123E5">
      <w:pPr>
        <w:suppressAutoHyphens/>
        <w:rPr>
          <w:rFonts w:cs="Arial"/>
          <w:bCs/>
          <w:spacing w:val="-3"/>
          <w:szCs w:val="18"/>
          <w:highlight w:val="yellow"/>
        </w:rPr>
      </w:pPr>
    </w:p>
    <w:p w14:paraId="1D673D76" w14:textId="77777777" w:rsidR="007123E5" w:rsidRPr="007123E5" w:rsidRDefault="007123E5" w:rsidP="007123E5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i/>
          <w:spacing w:val="-3"/>
          <w:szCs w:val="18"/>
        </w:rPr>
      </w:pPr>
      <w:r w:rsidRPr="009F30C2">
        <w:rPr>
          <w:rFonts w:cs="Arial"/>
          <w:bCs/>
          <w:i/>
          <w:spacing w:val="-3"/>
          <w:szCs w:val="18"/>
        </w:rPr>
        <w:t>Tiempo de respuesta</w:t>
      </w:r>
    </w:p>
    <w:p w14:paraId="1CAD98C2" w14:textId="77777777" w:rsidR="007123E5" w:rsidRPr="007123E5" w:rsidRDefault="007123E5" w:rsidP="007123E5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  <w:szCs w:val="18"/>
        </w:rPr>
      </w:pPr>
      <w:r w:rsidRPr="007123E5">
        <w:rPr>
          <w:rFonts w:cs="Arial"/>
          <w:bCs/>
          <w:spacing w:val="-3"/>
          <w:szCs w:val="18"/>
        </w:rPr>
        <w:t xml:space="preserve">El tiempo máximo de respuesta para la ampliación del servicio es de </w:t>
      </w:r>
    </w:p>
    <w:p w14:paraId="4ACA097E" w14:textId="77777777" w:rsidR="007123E5" w:rsidRPr="007123E5" w:rsidRDefault="007123E5" w:rsidP="007123E5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  <w:szCs w:val="18"/>
        </w:rPr>
      </w:pPr>
      <w:r w:rsidRPr="007123E5">
        <w:rPr>
          <w:rFonts w:cs="Arial"/>
          <w:bCs/>
          <w:spacing w:val="-3"/>
          <w:szCs w:val="18"/>
        </w:rPr>
        <w:t>_____________________________________ horas.</w:t>
      </w:r>
    </w:p>
    <w:p w14:paraId="43DAF765" w14:textId="77777777" w:rsidR="007123E5" w:rsidRPr="007123E5" w:rsidRDefault="007123E5" w:rsidP="007123E5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  <w:szCs w:val="18"/>
        </w:rPr>
      </w:pPr>
    </w:p>
    <w:p w14:paraId="4251C89D" w14:textId="65A4ACED" w:rsidR="007123E5" w:rsidRDefault="007123E5" w:rsidP="007123E5">
      <w:pPr>
        <w:suppressAutoHyphens/>
        <w:rPr>
          <w:rFonts w:cs="Arial"/>
          <w:bCs/>
          <w:spacing w:val="-3"/>
          <w:szCs w:val="18"/>
        </w:rPr>
      </w:pPr>
    </w:p>
    <w:p w14:paraId="5B80CBBB" w14:textId="77777777" w:rsidR="009F30C2" w:rsidRPr="007123E5" w:rsidRDefault="009F30C2" w:rsidP="009F30C2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i/>
          <w:spacing w:val="-3"/>
          <w:szCs w:val="18"/>
        </w:rPr>
      </w:pPr>
      <w:r w:rsidRPr="007123E5">
        <w:rPr>
          <w:rFonts w:cs="Arial"/>
          <w:bCs/>
          <w:i/>
          <w:spacing w:val="-3"/>
          <w:szCs w:val="18"/>
        </w:rPr>
        <w:t>Tiempo de cambio de vigilante en caso de eventualidad</w:t>
      </w:r>
    </w:p>
    <w:p w14:paraId="7714AE81" w14:textId="77777777" w:rsidR="009F30C2" w:rsidRPr="007123E5" w:rsidRDefault="009F30C2" w:rsidP="009F30C2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  <w:szCs w:val="18"/>
        </w:rPr>
      </w:pPr>
      <w:r w:rsidRPr="007123E5">
        <w:rPr>
          <w:rFonts w:cs="Arial"/>
          <w:bCs/>
          <w:spacing w:val="-3"/>
          <w:szCs w:val="18"/>
        </w:rPr>
        <w:t xml:space="preserve">El tiempo máximo de cambio de vigilante en caso de eventualidad es de </w:t>
      </w:r>
    </w:p>
    <w:p w14:paraId="6F778871" w14:textId="77777777" w:rsidR="009F30C2" w:rsidRPr="007123E5" w:rsidRDefault="009F30C2" w:rsidP="009F30C2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  <w:szCs w:val="18"/>
        </w:rPr>
      </w:pPr>
      <w:r w:rsidRPr="007123E5">
        <w:rPr>
          <w:rFonts w:cs="Arial"/>
          <w:bCs/>
          <w:spacing w:val="-3"/>
          <w:szCs w:val="18"/>
        </w:rPr>
        <w:t>_____________________________________ horas.</w:t>
      </w:r>
    </w:p>
    <w:p w14:paraId="57BA415F" w14:textId="77777777" w:rsidR="009F30C2" w:rsidRPr="007123E5" w:rsidRDefault="009F30C2" w:rsidP="009F30C2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  <w:szCs w:val="18"/>
        </w:rPr>
      </w:pPr>
    </w:p>
    <w:p w14:paraId="29DFE03E" w14:textId="77777777" w:rsidR="009F30C2" w:rsidRPr="007123E5" w:rsidRDefault="009F30C2" w:rsidP="007123E5">
      <w:pPr>
        <w:suppressAutoHyphens/>
        <w:rPr>
          <w:rFonts w:cs="Arial"/>
          <w:bCs/>
          <w:spacing w:val="-3"/>
          <w:szCs w:val="18"/>
        </w:rPr>
      </w:pPr>
    </w:p>
    <w:p w14:paraId="074E5495" w14:textId="77777777" w:rsidR="007123E5" w:rsidRPr="007123E5" w:rsidRDefault="007123E5" w:rsidP="007123E5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i/>
          <w:spacing w:val="-3"/>
          <w:szCs w:val="18"/>
        </w:rPr>
      </w:pPr>
      <w:r w:rsidRPr="007123E5">
        <w:rPr>
          <w:rFonts w:cs="Arial"/>
          <w:bCs/>
          <w:i/>
          <w:spacing w:val="-3"/>
          <w:szCs w:val="18"/>
        </w:rPr>
        <w:t>Mejora del servicio</w:t>
      </w:r>
    </w:p>
    <w:p w14:paraId="630F97BE" w14:textId="77777777" w:rsidR="007123E5" w:rsidRPr="007123E5" w:rsidRDefault="007123E5" w:rsidP="007123E5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  <w:szCs w:val="18"/>
        </w:rPr>
      </w:pPr>
      <w:r w:rsidRPr="007123E5">
        <w:rPr>
          <w:rFonts w:cs="Arial"/>
          <w:bCs/>
          <w:spacing w:val="-3"/>
          <w:szCs w:val="18"/>
        </w:rPr>
        <w:t xml:space="preserve">El número de horas que de manera gratuita se pondrán a disposición del servicio para atender situaciones extraordinarias es de:  </w:t>
      </w:r>
    </w:p>
    <w:p w14:paraId="683D4D05" w14:textId="77777777" w:rsidR="007123E5" w:rsidRPr="007123E5" w:rsidRDefault="007123E5" w:rsidP="007123E5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  <w:szCs w:val="18"/>
        </w:rPr>
      </w:pPr>
      <w:r w:rsidRPr="007123E5">
        <w:rPr>
          <w:rFonts w:cs="Arial"/>
          <w:bCs/>
          <w:spacing w:val="-3"/>
          <w:szCs w:val="18"/>
        </w:rPr>
        <w:t>_____________________________________ horas.</w:t>
      </w:r>
    </w:p>
    <w:p w14:paraId="12C0B726" w14:textId="77777777" w:rsidR="007123E5" w:rsidRPr="007123E5" w:rsidRDefault="007123E5" w:rsidP="007123E5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spacing w:after="0"/>
        <w:rPr>
          <w:rFonts w:cs="Arial"/>
          <w:bCs/>
          <w:spacing w:val="-3"/>
          <w:szCs w:val="18"/>
        </w:rPr>
      </w:pPr>
    </w:p>
    <w:p w14:paraId="463271D4" w14:textId="77777777" w:rsidR="009F30C2" w:rsidRDefault="009F30C2" w:rsidP="00447BD5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iCs/>
          <w:spacing w:val="-3"/>
          <w:szCs w:val="20"/>
        </w:rPr>
      </w:pPr>
    </w:p>
    <w:p w14:paraId="2B2CA7FA" w14:textId="77777777" w:rsidR="009F30C2" w:rsidRDefault="009F30C2" w:rsidP="00447BD5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iCs/>
          <w:spacing w:val="-3"/>
          <w:szCs w:val="20"/>
        </w:rPr>
      </w:pPr>
    </w:p>
    <w:p w14:paraId="2A31D094" w14:textId="37FACA38" w:rsidR="00447BD5" w:rsidRPr="008F664A" w:rsidRDefault="007123E5" w:rsidP="00447BD5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>
        <w:rPr>
          <w:rFonts w:asciiTheme="majorHAnsi" w:hAnsiTheme="majorHAnsi" w:cs="Arial"/>
          <w:bCs/>
          <w:iCs/>
          <w:spacing w:val="-3"/>
          <w:szCs w:val="20"/>
        </w:rPr>
        <w:t>La prestación ofertada</w:t>
      </w:r>
      <w:r w:rsidR="00447BD5" w:rsidRPr="008F664A">
        <w:rPr>
          <w:rFonts w:asciiTheme="majorHAnsi" w:hAnsiTheme="majorHAnsi" w:cs="Arial"/>
          <w:bCs/>
          <w:iCs/>
          <w:spacing w:val="-3"/>
          <w:szCs w:val="20"/>
        </w:rPr>
        <w:t xml:space="preserve">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="00447BD5" w:rsidRPr="008F664A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.</w:t>
      </w:r>
    </w:p>
    <w:p w14:paraId="41D32423" w14:textId="77777777" w:rsidR="00447BD5" w:rsidRPr="008F664A" w:rsidRDefault="00447BD5" w:rsidP="00447BD5">
      <w:pPr>
        <w:suppressAutoHyphens/>
        <w:jc w:val="right"/>
        <w:rPr>
          <w:rFonts w:asciiTheme="majorHAnsi" w:hAnsiTheme="majorHAnsi" w:cs="Arial"/>
          <w:bCs/>
          <w:spacing w:val="-3"/>
          <w:szCs w:val="20"/>
        </w:rPr>
      </w:pPr>
      <w:r w:rsidRPr="008F664A">
        <w:rPr>
          <w:rFonts w:asciiTheme="majorHAnsi" w:hAnsiTheme="majorHAnsi" w:cs="Arial"/>
          <w:bCs/>
          <w:spacing w:val="-3"/>
          <w:szCs w:val="20"/>
        </w:rPr>
        <w:t>(Sello, fecha y firma del ofertante)</w:t>
      </w:r>
    </w:p>
    <w:p w14:paraId="3E5C4823" w14:textId="77777777" w:rsidR="00C32BFB" w:rsidRDefault="00447BD5" w:rsidP="0070093B">
      <w:pPr>
        <w:widowControl w:val="0"/>
        <w:suppressAutoHyphens/>
        <w:autoSpaceDE w:val="0"/>
        <w:autoSpaceDN w:val="0"/>
        <w:jc w:val="right"/>
        <w:rPr>
          <w:rFonts w:asciiTheme="majorHAnsi" w:hAnsiTheme="majorHAnsi" w:cs="Arial"/>
          <w:bCs/>
          <w:i/>
          <w:spacing w:val="-3"/>
          <w:szCs w:val="20"/>
        </w:rPr>
      </w:pPr>
      <w:r w:rsidRPr="008F664A">
        <w:rPr>
          <w:rFonts w:asciiTheme="majorHAnsi" w:hAnsiTheme="majorHAnsi" w:cs="Arial"/>
          <w:bCs/>
          <w:i/>
          <w:spacing w:val="-3"/>
          <w:szCs w:val="20"/>
        </w:rPr>
        <w:t>(Se deben firmar todas las hojas de la oferta)</w:t>
      </w:r>
    </w:p>
    <w:p w14:paraId="18EDCA1A" w14:textId="4CCFC9F2" w:rsidR="00C32BFB" w:rsidRDefault="00C32BFB" w:rsidP="0070093B">
      <w:pPr>
        <w:widowControl w:val="0"/>
        <w:suppressAutoHyphens/>
        <w:autoSpaceDE w:val="0"/>
        <w:autoSpaceDN w:val="0"/>
        <w:jc w:val="right"/>
        <w:rPr>
          <w:rFonts w:asciiTheme="majorHAnsi" w:hAnsiTheme="majorHAnsi" w:cs="Arial"/>
          <w:bCs/>
          <w:i/>
          <w:spacing w:val="-3"/>
          <w:szCs w:val="20"/>
        </w:rPr>
      </w:pPr>
    </w:p>
    <w:p w14:paraId="5A83351C" w14:textId="15A582CE" w:rsidR="00560DA5" w:rsidRDefault="00560DA5" w:rsidP="0070093B">
      <w:pPr>
        <w:widowControl w:val="0"/>
        <w:suppressAutoHyphens/>
        <w:autoSpaceDE w:val="0"/>
        <w:autoSpaceDN w:val="0"/>
        <w:jc w:val="right"/>
        <w:rPr>
          <w:rFonts w:asciiTheme="majorHAnsi" w:hAnsiTheme="majorHAnsi" w:cs="Arial"/>
          <w:bCs/>
          <w:i/>
          <w:spacing w:val="-3"/>
          <w:szCs w:val="20"/>
        </w:rPr>
      </w:pPr>
    </w:p>
    <w:p w14:paraId="0997C5A6" w14:textId="77777777" w:rsidR="00560DA5" w:rsidRDefault="00560DA5" w:rsidP="0070093B">
      <w:pPr>
        <w:widowControl w:val="0"/>
        <w:suppressAutoHyphens/>
        <w:autoSpaceDE w:val="0"/>
        <w:autoSpaceDN w:val="0"/>
        <w:jc w:val="right"/>
        <w:rPr>
          <w:rFonts w:asciiTheme="majorHAnsi" w:hAnsiTheme="majorHAnsi" w:cs="Arial"/>
          <w:bCs/>
          <w:i/>
          <w:spacing w:val="-3"/>
          <w:szCs w:val="20"/>
        </w:rPr>
      </w:pPr>
    </w:p>
    <w:p w14:paraId="5DB2844A" w14:textId="77777777" w:rsidR="00560DA5" w:rsidRPr="00B94202" w:rsidRDefault="00560DA5" w:rsidP="00560DA5">
      <w:pPr>
        <w:suppressAutoHyphens/>
        <w:rPr>
          <w:rFonts w:cs="Arial"/>
          <w:bCs/>
          <w:i/>
          <w:spacing w:val="-3"/>
          <w:u w:val="single"/>
          <w:lang w:val="es-ES_tradnl"/>
        </w:rPr>
      </w:pPr>
      <w:r w:rsidRPr="00B94202">
        <w:rPr>
          <w:rFonts w:cs="Arial"/>
          <w:bCs/>
          <w:i/>
          <w:spacing w:val="-3"/>
          <w:u w:val="single"/>
          <w:lang w:val="es-ES_tradnl"/>
        </w:rPr>
        <w:t>Condiciones de presentación del sobre electrónico B para que la oferta sea válida:</w:t>
      </w:r>
    </w:p>
    <w:p w14:paraId="2489FF79" w14:textId="77777777" w:rsidR="00560DA5" w:rsidRPr="00B94202" w:rsidRDefault="00560DA5" w:rsidP="00560DA5">
      <w:pPr>
        <w:numPr>
          <w:ilvl w:val="0"/>
          <w:numId w:val="43"/>
        </w:numPr>
        <w:suppressAutoHyphens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>El licitador deberá declarar el valor total del importe ofertado.</w:t>
      </w:r>
    </w:p>
    <w:p w14:paraId="5D1A90B5" w14:textId="77777777" w:rsidR="00560DA5" w:rsidRPr="00B94202" w:rsidRDefault="00560DA5" w:rsidP="00560DA5">
      <w:pPr>
        <w:numPr>
          <w:ilvl w:val="0"/>
          <w:numId w:val="43"/>
        </w:numPr>
        <w:suppressAutoHyphens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 xml:space="preserve">El licitador deberá incluir un documento equivalente al anexo I del presente pliego en formato .pdf debidamente firmado electrónicamente por representante legal de la empresa. Para generar dicho documento se utilizará la plantilla en formato </w:t>
      </w:r>
      <w:proofErr w:type="spellStart"/>
      <w:r w:rsidRPr="00B94202">
        <w:rPr>
          <w:rFonts w:cs="Arial"/>
          <w:bCs/>
          <w:i/>
          <w:spacing w:val="-3"/>
          <w:lang w:val="es-ES_tradnl"/>
        </w:rPr>
        <w:t>word</w:t>
      </w:r>
      <w:proofErr w:type="spellEnd"/>
      <w:r w:rsidRPr="00B94202">
        <w:rPr>
          <w:rFonts w:cs="Arial"/>
          <w:bCs/>
          <w:i/>
          <w:spacing w:val="-3"/>
          <w:lang w:val="es-ES_tradnl"/>
        </w:rPr>
        <w:t xml:space="preserve">, que Tragsa proporcionará por a través de la Plataforma de Contratación del Sector Público. </w:t>
      </w:r>
    </w:p>
    <w:p w14:paraId="5F2E6218" w14:textId="77777777" w:rsidR="00560DA5" w:rsidRPr="00B94202" w:rsidRDefault="00560DA5" w:rsidP="00560DA5">
      <w:pPr>
        <w:suppressAutoHyphens/>
        <w:ind w:left="360"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>En caso de no presentarse este documento por el licitador se entenderá que ha renunciado a la presentación de oferta. El proveedor no podrá alterar el resto de datos que recibirá ya cumplimentados por Tragsa en dicha plantilla, en caso contrario quedará excluida la oferta.</w:t>
      </w:r>
    </w:p>
    <w:p w14:paraId="1176139B" w14:textId="77777777" w:rsidR="00560DA5" w:rsidRPr="00B94202" w:rsidRDefault="00560DA5" w:rsidP="00560DA5">
      <w:pPr>
        <w:numPr>
          <w:ilvl w:val="0"/>
          <w:numId w:val="43"/>
        </w:numPr>
        <w:suppressAutoHyphens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>Además</w:t>
      </w:r>
      <w:r>
        <w:rPr>
          <w:rFonts w:cs="Arial"/>
          <w:bCs/>
          <w:i/>
          <w:spacing w:val="-3"/>
          <w:lang w:val="es-ES_tradnl"/>
        </w:rPr>
        <w:t>,</w:t>
      </w:r>
      <w:r w:rsidRPr="00B94202">
        <w:rPr>
          <w:rFonts w:cs="Arial"/>
          <w:bCs/>
          <w:i/>
          <w:spacing w:val="-3"/>
          <w:lang w:val="es-ES_tradnl"/>
        </w:rPr>
        <w:t xml:space="preserve"> el Sobre electrónico B deberá presentarse cifrado y firmado electrónicamente por el representante legal de la empresa.</w:t>
      </w:r>
    </w:p>
    <w:p w14:paraId="79DACF76" w14:textId="77777777" w:rsidR="00560DA5" w:rsidRPr="00B94202" w:rsidRDefault="00560DA5" w:rsidP="00560DA5">
      <w:pPr>
        <w:suppressAutoHyphens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 xml:space="preserve">La presentación de estos documentos al igual que todos los solicitados en la presente licitación se realizará a través de la herramienta de preparación y presentación de ofertas de la Plataforma de contratación del Sector </w:t>
      </w:r>
      <w:r>
        <w:rPr>
          <w:rFonts w:cs="Arial"/>
          <w:bCs/>
          <w:i/>
          <w:spacing w:val="-3"/>
          <w:lang w:val="es-ES_tradnl"/>
        </w:rPr>
        <w:t>P</w:t>
      </w:r>
      <w:r w:rsidRPr="00B94202">
        <w:rPr>
          <w:rFonts w:cs="Arial"/>
          <w:bCs/>
          <w:i/>
          <w:spacing w:val="-3"/>
          <w:lang w:val="es-ES_tradnl"/>
        </w:rPr>
        <w:t>úblico. No se admitirá la presentación de forma manual o en soporte físico electrónico salvo en el caso establecido en el LCSP para la Huella digital.</w:t>
      </w:r>
    </w:p>
    <w:p w14:paraId="5A55DDDF" w14:textId="77777777" w:rsidR="00560DA5" w:rsidRDefault="00560DA5" w:rsidP="00560DA5">
      <w:pPr>
        <w:suppressAutoHyphens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>En caso de error aritmético se tomarán los precios unitarios ofertados firmados electrónicamente. Así mismo en caso de discrepancia entre el valor declarado en el sobre electrónico B y el declarado en el documento .pdf firmado electrónicamente por el representante legal de la empresa prevalecerá este último a efectos de valoración.</w:t>
      </w:r>
    </w:p>
    <w:p w14:paraId="2B2DA588" w14:textId="77777777" w:rsidR="00560DA5" w:rsidRPr="00B94202" w:rsidRDefault="00560DA5" w:rsidP="00560DA5">
      <w:pPr>
        <w:suppressAutoHyphens/>
        <w:rPr>
          <w:rFonts w:cs="Arial"/>
          <w:bCs/>
          <w:spacing w:val="-3"/>
          <w:lang w:val="es-ES_tradnl"/>
        </w:rPr>
      </w:pPr>
      <w:r>
        <w:rPr>
          <w:i/>
          <w:iCs/>
          <w:spacing w:val="-3"/>
          <w:lang w:val="es-ES_tradnl" w:eastAsia="x-none"/>
        </w:rPr>
        <w:t>Si el importe total declarado por el proveedor o el indicado en el documento firmado electrónicamente no coincidiera con el resultado de realizar las operaciones incluidas en la plantilla adjuntada, en la valoración total se atenderá a los precios unitarios incluidos en el documento .pdf con los cálculos correctamente realizados.</w:t>
      </w:r>
    </w:p>
    <w:p w14:paraId="236CB9E8" w14:textId="77777777" w:rsidR="00C32BFB" w:rsidRDefault="00C32BFB" w:rsidP="0070093B">
      <w:pPr>
        <w:widowControl w:val="0"/>
        <w:suppressAutoHyphens/>
        <w:autoSpaceDE w:val="0"/>
        <w:autoSpaceDN w:val="0"/>
        <w:jc w:val="right"/>
        <w:rPr>
          <w:rFonts w:asciiTheme="majorHAnsi" w:hAnsiTheme="majorHAnsi" w:cs="Arial"/>
          <w:bCs/>
          <w:i/>
          <w:spacing w:val="-3"/>
          <w:szCs w:val="20"/>
        </w:rPr>
      </w:pPr>
      <w:bookmarkStart w:id="0" w:name="_GoBack"/>
      <w:bookmarkEnd w:id="0"/>
    </w:p>
    <w:sectPr w:rsidR="00C32BFB" w:rsidSect="008675D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32" w:right="1134" w:bottom="1560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1B0BF" w14:textId="77777777" w:rsidR="000D477D" w:rsidRDefault="000D477D" w:rsidP="00B210B5">
      <w:r>
        <w:separator/>
      </w:r>
    </w:p>
  </w:endnote>
  <w:endnote w:type="continuationSeparator" w:id="0">
    <w:p w14:paraId="591C604C" w14:textId="77777777" w:rsidR="000D477D" w:rsidRDefault="000D477D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7C761" w14:textId="78A7CB24" w:rsidR="000D477D" w:rsidRPr="0014387C" w:rsidRDefault="000D477D" w:rsidP="0014387C">
    <w:pPr>
      <w:tabs>
        <w:tab w:val="center" w:pos="4252"/>
        <w:tab w:val="right" w:pos="8504"/>
      </w:tabs>
      <w:jc w:val="center"/>
      <w:rPr>
        <w:rFonts w:eastAsia="Calibri"/>
        <w:szCs w:val="18"/>
        <w:lang w:eastAsia="en-US"/>
      </w:rPr>
    </w:pPr>
    <w:r w:rsidRPr="0014387C">
      <w:rPr>
        <w:rFonts w:eastAsia="Calibri"/>
        <w:szCs w:val="18"/>
        <w:lang w:eastAsia="en-US"/>
      </w:rPr>
      <w:t xml:space="preserve">Página </w:t>
    </w:r>
    <w:r w:rsidRPr="0014387C">
      <w:rPr>
        <w:rFonts w:eastAsia="Calibri"/>
        <w:bCs/>
        <w:szCs w:val="18"/>
        <w:lang w:eastAsia="en-US"/>
      </w:rPr>
      <w:fldChar w:fldCharType="begin"/>
    </w:r>
    <w:r w:rsidRPr="0014387C">
      <w:rPr>
        <w:rFonts w:eastAsia="Calibri"/>
        <w:bCs/>
        <w:szCs w:val="18"/>
        <w:lang w:eastAsia="en-US"/>
      </w:rPr>
      <w:instrText>PAGE</w:instrText>
    </w:r>
    <w:r w:rsidRPr="0014387C">
      <w:rPr>
        <w:rFonts w:eastAsia="Calibri"/>
        <w:bCs/>
        <w:szCs w:val="18"/>
        <w:lang w:eastAsia="en-US"/>
      </w:rPr>
      <w:fldChar w:fldCharType="separate"/>
    </w:r>
    <w:r w:rsidR="005C36B6">
      <w:rPr>
        <w:rFonts w:eastAsia="Calibri"/>
        <w:bCs/>
        <w:noProof/>
        <w:szCs w:val="18"/>
        <w:lang w:eastAsia="en-US"/>
      </w:rPr>
      <w:t>3</w:t>
    </w:r>
    <w:r w:rsidRPr="0014387C">
      <w:rPr>
        <w:rFonts w:eastAsia="Calibri"/>
        <w:bCs/>
        <w:szCs w:val="18"/>
        <w:lang w:eastAsia="en-US"/>
      </w:rPr>
      <w:fldChar w:fldCharType="end"/>
    </w:r>
    <w:r w:rsidRPr="0014387C">
      <w:rPr>
        <w:rFonts w:eastAsia="Calibri"/>
        <w:szCs w:val="18"/>
        <w:lang w:eastAsia="en-US"/>
      </w:rPr>
      <w:t xml:space="preserve"> de </w:t>
    </w:r>
    <w:r w:rsidRPr="0014387C">
      <w:rPr>
        <w:rFonts w:eastAsia="Calibri"/>
        <w:bCs/>
        <w:szCs w:val="18"/>
        <w:lang w:eastAsia="en-US"/>
      </w:rPr>
      <w:fldChar w:fldCharType="begin"/>
    </w:r>
    <w:r w:rsidRPr="0014387C">
      <w:rPr>
        <w:rFonts w:eastAsia="Calibri"/>
        <w:bCs/>
        <w:szCs w:val="18"/>
        <w:lang w:eastAsia="en-US"/>
      </w:rPr>
      <w:instrText>NUMPAGES</w:instrText>
    </w:r>
    <w:r w:rsidRPr="0014387C">
      <w:rPr>
        <w:rFonts w:eastAsia="Calibri"/>
        <w:bCs/>
        <w:szCs w:val="18"/>
        <w:lang w:eastAsia="en-US"/>
      </w:rPr>
      <w:fldChar w:fldCharType="separate"/>
    </w:r>
    <w:r w:rsidR="005C36B6">
      <w:rPr>
        <w:rFonts w:eastAsia="Calibri"/>
        <w:bCs/>
        <w:noProof/>
        <w:szCs w:val="18"/>
        <w:lang w:eastAsia="en-US"/>
      </w:rPr>
      <w:t>3</w:t>
    </w:r>
    <w:r w:rsidRPr="0014387C">
      <w:rPr>
        <w:rFonts w:eastAsia="Calibri"/>
        <w:bCs/>
        <w:szCs w:val="18"/>
        <w:lang w:eastAsia="en-US"/>
      </w:rPr>
      <w:fldChar w:fldCharType="end"/>
    </w:r>
  </w:p>
  <w:p w14:paraId="0A38920F" w14:textId="77777777" w:rsidR="000D477D" w:rsidRPr="0014387C" w:rsidRDefault="000D477D" w:rsidP="001438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9D506" w14:textId="77777777" w:rsidR="000D477D" w:rsidRPr="00783A2F" w:rsidRDefault="000D477D" w:rsidP="008675D4">
    <w:pPr>
      <w:pStyle w:val="TRAGSAPIEDEPGINA"/>
      <w:jc w:val="left"/>
      <w:rPr>
        <w:color w:val="A6A6A6" w:themeColor="background1" w:themeShade="A6"/>
        <w:sz w:val="14"/>
        <w:szCs w:val="16"/>
      </w:rPr>
    </w:pPr>
    <w:r w:rsidRPr="00783A2F">
      <w:rPr>
        <w:color w:val="A6A6A6" w:themeColor="background1" w:themeShade="A6"/>
        <w:sz w:val="14"/>
        <w:szCs w:val="16"/>
      </w:rPr>
      <w:drawing>
        <wp:anchor distT="0" distB="0" distL="114300" distR="114300" simplePos="0" relativeHeight="251665408" behindDoc="0" locked="0" layoutInCell="1" allowOverlap="1" wp14:anchorId="2153963B" wp14:editId="1EB71161">
          <wp:simplePos x="0" y="0"/>
          <wp:positionH relativeFrom="margin">
            <wp:posOffset>3674745</wp:posOffset>
          </wp:positionH>
          <wp:positionV relativeFrom="paragraph">
            <wp:posOffset>-240030</wp:posOffset>
          </wp:positionV>
          <wp:extent cx="2212975" cy="658495"/>
          <wp:effectExtent l="0" t="0" r="0" b="8255"/>
          <wp:wrapNone/>
          <wp:docPr id="41" name="Imagen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83A2F">
      <w:rPr>
        <w:color w:val="A6A6A6" w:themeColor="background1" w:themeShade="A6"/>
        <w:sz w:val="14"/>
        <w:szCs w:val="16"/>
      </w:rPr>
      <w:t xml:space="preserve">Grupo Tragsa (Grupo SEPI) – Contratación UT 4 – C/ Río Henares, 1  </w:t>
    </w:r>
  </w:p>
  <w:p w14:paraId="13DE0E84" w14:textId="77777777" w:rsidR="000D477D" w:rsidRPr="00783A2F" w:rsidRDefault="000D477D" w:rsidP="008675D4">
    <w:pPr>
      <w:pStyle w:val="TRAGSAPIEDEPGINA"/>
      <w:jc w:val="left"/>
      <w:rPr>
        <w:color w:val="A6A6A6" w:themeColor="background1" w:themeShade="A6"/>
        <w:sz w:val="14"/>
        <w:szCs w:val="16"/>
      </w:rPr>
    </w:pPr>
    <w:r w:rsidRPr="00783A2F">
      <w:rPr>
        <w:color w:val="A6A6A6" w:themeColor="background1" w:themeShade="A6"/>
        <w:sz w:val="14"/>
        <w:szCs w:val="16"/>
      </w:rPr>
      <w:t xml:space="preserve"> 45007 Toledo - Tel.: 925 28 95 00 -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00EA8" w14:textId="77777777" w:rsidR="000D477D" w:rsidRDefault="000D477D" w:rsidP="00B210B5">
      <w:r>
        <w:separator/>
      </w:r>
    </w:p>
  </w:footnote>
  <w:footnote w:type="continuationSeparator" w:id="0">
    <w:p w14:paraId="7D15C7EC" w14:textId="77777777" w:rsidR="000D477D" w:rsidRDefault="000D477D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A03C" w14:textId="11A4E221" w:rsidR="000D477D" w:rsidRDefault="000D477D">
    <w:pPr>
      <w:pStyle w:val="Encabezado"/>
    </w:pPr>
    <w:r w:rsidRPr="00E56618">
      <w:rPr>
        <w:rFonts w:eastAsia="Calibri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7D83BF63" wp14:editId="03AB0A30">
          <wp:simplePos x="0" y="0"/>
          <wp:positionH relativeFrom="page">
            <wp:posOffset>3195056</wp:posOffset>
          </wp:positionH>
          <wp:positionV relativeFrom="paragraph">
            <wp:posOffset>-74127</wp:posOffset>
          </wp:positionV>
          <wp:extent cx="1807200" cy="504000"/>
          <wp:effectExtent l="0" t="0" r="3175" b="0"/>
          <wp:wrapTight wrapText="bothSides">
            <wp:wrapPolygon edited="0">
              <wp:start x="1139" y="817"/>
              <wp:lineTo x="0" y="4086"/>
              <wp:lineTo x="0" y="13892"/>
              <wp:lineTo x="683" y="18794"/>
              <wp:lineTo x="7061" y="18794"/>
              <wp:lineTo x="21410" y="16343"/>
              <wp:lineTo x="21410" y="8172"/>
              <wp:lineTo x="16855" y="4086"/>
              <wp:lineTo x="6605" y="817"/>
              <wp:lineTo x="1139" y="817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3331">
      <w:rPr>
        <w:noProof/>
      </w:rPr>
      <w:drawing>
        <wp:anchor distT="0" distB="0" distL="114300" distR="114300" simplePos="0" relativeHeight="251662336" behindDoc="0" locked="0" layoutInCell="1" allowOverlap="1" wp14:anchorId="07CD669E" wp14:editId="6DE67AA3">
          <wp:simplePos x="0" y="0"/>
          <wp:positionH relativeFrom="page">
            <wp:posOffset>6113145</wp:posOffset>
          </wp:positionH>
          <wp:positionV relativeFrom="page">
            <wp:posOffset>548640</wp:posOffset>
          </wp:positionV>
          <wp:extent cx="594995" cy="593725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331">
      <w:rPr>
        <w:noProof/>
      </w:rPr>
      <w:drawing>
        <wp:anchor distT="0" distB="0" distL="114300" distR="114300" simplePos="0" relativeHeight="251663360" behindDoc="0" locked="0" layoutInCell="1" allowOverlap="1" wp14:anchorId="3DFBA4BE" wp14:editId="79EBEBA8">
          <wp:simplePos x="0" y="0"/>
          <wp:positionH relativeFrom="page">
            <wp:posOffset>885825</wp:posOffset>
          </wp:positionH>
          <wp:positionV relativeFrom="page">
            <wp:posOffset>546100</wp:posOffset>
          </wp:positionV>
          <wp:extent cx="1562100" cy="5937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BC75AE" wp14:editId="5AFB728B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74B78" w14:textId="4D99CD7E" w:rsidR="000D477D" w:rsidRPr="00306929" w:rsidRDefault="000D477D">
    <w:pPr>
      <w:pStyle w:val="Encabezado"/>
      <w:rPr>
        <w:b/>
      </w:rPr>
    </w:pPr>
    <w:r w:rsidRPr="00E56618">
      <w:rPr>
        <w:rFonts w:eastAsia="Calibri"/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 wp14:anchorId="206D41F4" wp14:editId="6B08A711">
          <wp:simplePos x="0" y="0"/>
          <wp:positionH relativeFrom="page">
            <wp:posOffset>3082913</wp:posOffset>
          </wp:positionH>
          <wp:positionV relativeFrom="paragraph">
            <wp:posOffset>25484</wp:posOffset>
          </wp:positionV>
          <wp:extent cx="1807200" cy="504000"/>
          <wp:effectExtent l="0" t="0" r="3175" b="0"/>
          <wp:wrapTight wrapText="bothSides">
            <wp:wrapPolygon edited="0">
              <wp:start x="1139" y="817"/>
              <wp:lineTo x="0" y="4086"/>
              <wp:lineTo x="0" y="13892"/>
              <wp:lineTo x="683" y="18794"/>
              <wp:lineTo x="7061" y="18794"/>
              <wp:lineTo x="21410" y="16343"/>
              <wp:lineTo x="21410" y="8172"/>
              <wp:lineTo x="16855" y="4086"/>
              <wp:lineTo x="6605" y="817"/>
              <wp:lineTo x="1139" y="817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B6632A2" wp14:editId="1AB15F86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21AA5619" wp14:editId="1EB5BC53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D067B51" wp14:editId="3CB5B0F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3B1DAA"/>
    <w:multiLevelType w:val="hybridMultilevel"/>
    <w:tmpl w:val="C44E8C5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A612F6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B3A61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D720BE"/>
    <w:multiLevelType w:val="hybridMultilevel"/>
    <w:tmpl w:val="BC8E31B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FC62FD"/>
    <w:multiLevelType w:val="hybridMultilevel"/>
    <w:tmpl w:val="97D66CFE"/>
    <w:lvl w:ilvl="0" w:tplc="3F588B12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76FC9"/>
    <w:multiLevelType w:val="hybridMultilevel"/>
    <w:tmpl w:val="B4DABC3E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73478"/>
    <w:multiLevelType w:val="hybridMultilevel"/>
    <w:tmpl w:val="5FC43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941C5"/>
    <w:multiLevelType w:val="hybridMultilevel"/>
    <w:tmpl w:val="026A0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273D0"/>
    <w:multiLevelType w:val="hybridMultilevel"/>
    <w:tmpl w:val="C14E88AA"/>
    <w:lvl w:ilvl="0" w:tplc="1728B9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2CBF"/>
    <w:multiLevelType w:val="hybridMultilevel"/>
    <w:tmpl w:val="7D8AA690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44669"/>
    <w:multiLevelType w:val="hybridMultilevel"/>
    <w:tmpl w:val="C96AA462"/>
    <w:lvl w:ilvl="0" w:tplc="3F588B12">
      <w:start w:val="2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247688"/>
    <w:multiLevelType w:val="hybridMultilevel"/>
    <w:tmpl w:val="133E869C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8D6E3D"/>
    <w:multiLevelType w:val="hybridMultilevel"/>
    <w:tmpl w:val="D2B29CCE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B371B"/>
    <w:multiLevelType w:val="hybridMultilevel"/>
    <w:tmpl w:val="89202DDE"/>
    <w:lvl w:ilvl="0" w:tplc="0C0A0001">
      <w:start w:val="1"/>
      <w:numFmt w:val="bullet"/>
      <w:lvlText w:val=""/>
      <w:lvlJc w:val="left"/>
      <w:pPr>
        <w:tabs>
          <w:tab w:val="num" w:pos="1158"/>
        </w:tabs>
        <w:ind w:left="1158" w:hanging="4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16" w15:restartNumberingAfterBreak="0">
    <w:nsid w:val="26304271"/>
    <w:multiLevelType w:val="hybridMultilevel"/>
    <w:tmpl w:val="3EE8D8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7127C6"/>
    <w:multiLevelType w:val="hybridMultilevel"/>
    <w:tmpl w:val="A582D8D6"/>
    <w:lvl w:ilvl="0" w:tplc="33BE51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E0F3E"/>
    <w:multiLevelType w:val="hybridMultilevel"/>
    <w:tmpl w:val="ED847B28"/>
    <w:lvl w:ilvl="0" w:tplc="6F30029A">
      <w:start w:val="62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376C5939"/>
    <w:multiLevelType w:val="hybridMultilevel"/>
    <w:tmpl w:val="B4C8FEC8"/>
    <w:lvl w:ilvl="0" w:tplc="8EC6A942">
      <w:start w:val="1"/>
      <w:numFmt w:val="decimal"/>
      <w:pStyle w:val="ANEXO2NIVEL2"/>
      <w:lvlText w:val="5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67F59"/>
    <w:multiLevelType w:val="multilevel"/>
    <w:tmpl w:val="85A6C82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FA7C20"/>
    <w:multiLevelType w:val="hybridMultilevel"/>
    <w:tmpl w:val="71A8C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71D4F"/>
    <w:multiLevelType w:val="hybridMultilevel"/>
    <w:tmpl w:val="E7A671DE"/>
    <w:lvl w:ilvl="0" w:tplc="E4EE0FCA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27" w15:restartNumberingAfterBreak="0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872EF"/>
    <w:multiLevelType w:val="hybridMultilevel"/>
    <w:tmpl w:val="F4D67B24"/>
    <w:lvl w:ilvl="0" w:tplc="553C3B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B5F63"/>
    <w:multiLevelType w:val="multilevel"/>
    <w:tmpl w:val="801E7616"/>
    <w:lvl w:ilvl="0">
      <w:start w:val="1"/>
      <w:numFmt w:val="decimal"/>
      <w:pStyle w:val="Ttulo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4AA13739"/>
    <w:multiLevelType w:val="hybridMultilevel"/>
    <w:tmpl w:val="FBAEEA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C7628"/>
    <w:multiLevelType w:val="hybridMultilevel"/>
    <w:tmpl w:val="3870722E"/>
    <w:lvl w:ilvl="0" w:tplc="553C3B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537B5514"/>
    <w:multiLevelType w:val="hybridMultilevel"/>
    <w:tmpl w:val="751AFB16"/>
    <w:lvl w:ilvl="0" w:tplc="592C5F26">
      <w:numFmt w:val="bullet"/>
      <w:lvlText w:val="-"/>
      <w:lvlJc w:val="left"/>
      <w:pPr>
        <w:tabs>
          <w:tab w:val="num" w:pos="2119"/>
        </w:tabs>
        <w:ind w:left="2119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34" w15:restartNumberingAfterBreak="0">
    <w:nsid w:val="579F27DE"/>
    <w:multiLevelType w:val="hybridMultilevel"/>
    <w:tmpl w:val="68CA7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31E1B"/>
    <w:multiLevelType w:val="hybridMultilevel"/>
    <w:tmpl w:val="46F82202"/>
    <w:lvl w:ilvl="0" w:tplc="0C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5B7E43C3"/>
    <w:multiLevelType w:val="hybridMultilevel"/>
    <w:tmpl w:val="E2940406"/>
    <w:lvl w:ilvl="0" w:tplc="D944B30C">
      <w:start w:val="1"/>
      <w:numFmt w:val="lowerLetter"/>
      <w:lvlText w:val="%1)"/>
      <w:lvlJc w:val="left"/>
      <w:pPr>
        <w:ind w:left="644" w:hanging="360"/>
      </w:pPr>
      <w:rPr>
        <w:rFonts w:ascii="Cambria" w:hAnsi="Cambria" w:cs="Cambria" w:hint="default"/>
        <w:spacing w:val="-3"/>
        <w:w w:val="100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C3B7B33"/>
    <w:multiLevelType w:val="hybridMultilevel"/>
    <w:tmpl w:val="4D9A9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pStyle w:val="Titre1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40" w15:restartNumberingAfterBreak="0">
    <w:nsid w:val="670A495B"/>
    <w:multiLevelType w:val="hybridMultilevel"/>
    <w:tmpl w:val="F37EA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565C2"/>
    <w:multiLevelType w:val="hybridMultilevel"/>
    <w:tmpl w:val="7D8AA690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401E6"/>
    <w:multiLevelType w:val="hybridMultilevel"/>
    <w:tmpl w:val="289C72FE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3" w15:restartNumberingAfterBreak="0">
    <w:nsid w:val="717E4BA2"/>
    <w:multiLevelType w:val="hybridMultilevel"/>
    <w:tmpl w:val="F724EA94"/>
    <w:lvl w:ilvl="0" w:tplc="592C5F2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23641A4"/>
    <w:multiLevelType w:val="hybridMultilevel"/>
    <w:tmpl w:val="02F4C0B6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30029A">
      <w:start w:val="62"/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17676"/>
    <w:multiLevelType w:val="hybridMultilevel"/>
    <w:tmpl w:val="D2E8C09E"/>
    <w:lvl w:ilvl="0" w:tplc="592C5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5"/>
  </w:num>
  <w:num w:numId="4">
    <w:abstractNumId w:val="6"/>
  </w:num>
  <w:num w:numId="5">
    <w:abstractNumId w:val="45"/>
  </w:num>
  <w:num w:numId="6">
    <w:abstractNumId w:val="26"/>
  </w:num>
  <w:num w:numId="7">
    <w:abstractNumId w:val="38"/>
  </w:num>
  <w:num w:numId="8">
    <w:abstractNumId w:val="39"/>
  </w:num>
  <w:num w:numId="9">
    <w:abstractNumId w:val="46"/>
  </w:num>
  <w:num w:numId="10">
    <w:abstractNumId w:val="3"/>
  </w:num>
  <w:num w:numId="11">
    <w:abstractNumId w:val="0"/>
  </w:num>
  <w:num w:numId="12">
    <w:abstractNumId w:val="2"/>
  </w:num>
  <w:num w:numId="13">
    <w:abstractNumId w:val="32"/>
  </w:num>
  <w:num w:numId="14">
    <w:abstractNumId w:val="6"/>
  </w:num>
  <w:num w:numId="15">
    <w:abstractNumId w:val="21"/>
  </w:num>
  <w:num w:numId="16">
    <w:abstractNumId w:val="18"/>
  </w:num>
  <w:num w:numId="17">
    <w:abstractNumId w:val="29"/>
  </w:num>
  <w:num w:numId="18">
    <w:abstractNumId w:val="22"/>
  </w:num>
  <w:num w:numId="19">
    <w:abstractNumId w:val="4"/>
  </w:num>
  <w:num w:numId="20">
    <w:abstractNumId w:val="41"/>
  </w:num>
  <w:num w:numId="21">
    <w:abstractNumId w:val="24"/>
  </w:num>
  <w:num w:numId="22">
    <w:abstractNumId w:val="12"/>
  </w:num>
  <w:num w:numId="23">
    <w:abstractNumId w:val="7"/>
  </w:num>
  <w:num w:numId="24">
    <w:abstractNumId w:val="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43"/>
  </w:num>
  <w:num w:numId="28">
    <w:abstractNumId w:val="47"/>
  </w:num>
  <w:num w:numId="29">
    <w:abstractNumId w:val="37"/>
  </w:num>
  <w:num w:numId="30">
    <w:abstractNumId w:val="17"/>
  </w:num>
  <w:num w:numId="31">
    <w:abstractNumId w:val="16"/>
  </w:num>
  <w:num w:numId="32">
    <w:abstractNumId w:val="23"/>
  </w:num>
  <w:num w:numId="33">
    <w:abstractNumId w:val="33"/>
  </w:num>
  <w:num w:numId="34">
    <w:abstractNumId w:val="40"/>
  </w:num>
  <w:num w:numId="35">
    <w:abstractNumId w:val="8"/>
  </w:num>
  <w:num w:numId="36">
    <w:abstractNumId w:val="10"/>
  </w:num>
  <w:num w:numId="37">
    <w:abstractNumId w:val="30"/>
  </w:num>
  <w:num w:numId="38">
    <w:abstractNumId w:val="14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42"/>
  </w:num>
  <w:num w:numId="42">
    <w:abstractNumId w:val="36"/>
  </w:num>
  <w:num w:numId="43">
    <w:abstractNumId w:val="11"/>
  </w:num>
  <w:num w:numId="44">
    <w:abstractNumId w:val="28"/>
  </w:num>
  <w:num w:numId="45">
    <w:abstractNumId w:val="31"/>
  </w:num>
  <w:num w:numId="46">
    <w:abstractNumId w:val="34"/>
  </w:num>
  <w:num w:numId="47">
    <w:abstractNumId w:val="1"/>
  </w:num>
  <w:num w:numId="48">
    <w:abstractNumId w:val="35"/>
  </w:num>
  <w:num w:numId="49">
    <w:abstractNumId w:val="15"/>
  </w:num>
  <w:num w:numId="50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8C"/>
    <w:rsid w:val="00000A87"/>
    <w:rsid w:val="00001148"/>
    <w:rsid w:val="0000141A"/>
    <w:rsid w:val="00006572"/>
    <w:rsid w:val="00014BF1"/>
    <w:rsid w:val="00014C29"/>
    <w:rsid w:val="000150C0"/>
    <w:rsid w:val="00017411"/>
    <w:rsid w:val="0002488F"/>
    <w:rsid w:val="00025D89"/>
    <w:rsid w:val="00026546"/>
    <w:rsid w:val="000308E5"/>
    <w:rsid w:val="00034CA3"/>
    <w:rsid w:val="00034FE1"/>
    <w:rsid w:val="00037FCB"/>
    <w:rsid w:val="000408F4"/>
    <w:rsid w:val="00041CAF"/>
    <w:rsid w:val="00041D4D"/>
    <w:rsid w:val="00044A84"/>
    <w:rsid w:val="00046312"/>
    <w:rsid w:val="00046C52"/>
    <w:rsid w:val="00047750"/>
    <w:rsid w:val="000514A6"/>
    <w:rsid w:val="00052723"/>
    <w:rsid w:val="000627F0"/>
    <w:rsid w:val="00063F08"/>
    <w:rsid w:val="00067111"/>
    <w:rsid w:val="0006792A"/>
    <w:rsid w:val="000723FC"/>
    <w:rsid w:val="0007477B"/>
    <w:rsid w:val="000758AF"/>
    <w:rsid w:val="000806E2"/>
    <w:rsid w:val="00080FAF"/>
    <w:rsid w:val="00081FD7"/>
    <w:rsid w:val="000823C8"/>
    <w:rsid w:val="00086A04"/>
    <w:rsid w:val="0009049B"/>
    <w:rsid w:val="00092733"/>
    <w:rsid w:val="000978E7"/>
    <w:rsid w:val="000A04CC"/>
    <w:rsid w:val="000A0839"/>
    <w:rsid w:val="000A0C71"/>
    <w:rsid w:val="000A1743"/>
    <w:rsid w:val="000A2281"/>
    <w:rsid w:val="000A3413"/>
    <w:rsid w:val="000A5B8B"/>
    <w:rsid w:val="000A638F"/>
    <w:rsid w:val="000A695A"/>
    <w:rsid w:val="000A71EB"/>
    <w:rsid w:val="000B03F4"/>
    <w:rsid w:val="000B1A32"/>
    <w:rsid w:val="000B3C26"/>
    <w:rsid w:val="000B4509"/>
    <w:rsid w:val="000B60B7"/>
    <w:rsid w:val="000B70E2"/>
    <w:rsid w:val="000C31FF"/>
    <w:rsid w:val="000C3E0A"/>
    <w:rsid w:val="000C6F24"/>
    <w:rsid w:val="000D08B0"/>
    <w:rsid w:val="000D1BC1"/>
    <w:rsid w:val="000D1C59"/>
    <w:rsid w:val="000D1DEB"/>
    <w:rsid w:val="000D477D"/>
    <w:rsid w:val="000D52D3"/>
    <w:rsid w:val="000E60B6"/>
    <w:rsid w:val="000E69DD"/>
    <w:rsid w:val="000F0EF8"/>
    <w:rsid w:val="000F14EA"/>
    <w:rsid w:val="000F4171"/>
    <w:rsid w:val="000F5229"/>
    <w:rsid w:val="000F6B51"/>
    <w:rsid w:val="00101E5E"/>
    <w:rsid w:val="001027C8"/>
    <w:rsid w:val="00104AE7"/>
    <w:rsid w:val="00105198"/>
    <w:rsid w:val="001055EC"/>
    <w:rsid w:val="0010561A"/>
    <w:rsid w:val="0011062E"/>
    <w:rsid w:val="00112BAD"/>
    <w:rsid w:val="001141E4"/>
    <w:rsid w:val="001163E9"/>
    <w:rsid w:val="001212C1"/>
    <w:rsid w:val="00121350"/>
    <w:rsid w:val="001215F3"/>
    <w:rsid w:val="001217B5"/>
    <w:rsid w:val="00121D5F"/>
    <w:rsid w:val="001247B1"/>
    <w:rsid w:val="00124874"/>
    <w:rsid w:val="0012502F"/>
    <w:rsid w:val="00125D64"/>
    <w:rsid w:val="00130864"/>
    <w:rsid w:val="00130E7C"/>
    <w:rsid w:val="001337BF"/>
    <w:rsid w:val="001356E2"/>
    <w:rsid w:val="001356F6"/>
    <w:rsid w:val="00137484"/>
    <w:rsid w:val="0014091D"/>
    <w:rsid w:val="00141311"/>
    <w:rsid w:val="00141D08"/>
    <w:rsid w:val="001424E6"/>
    <w:rsid w:val="0014387C"/>
    <w:rsid w:val="001469A6"/>
    <w:rsid w:val="0014718C"/>
    <w:rsid w:val="00147982"/>
    <w:rsid w:val="0015146D"/>
    <w:rsid w:val="0015242A"/>
    <w:rsid w:val="0015328F"/>
    <w:rsid w:val="00154472"/>
    <w:rsid w:val="0015682F"/>
    <w:rsid w:val="00162CFD"/>
    <w:rsid w:val="00162E00"/>
    <w:rsid w:val="0016672F"/>
    <w:rsid w:val="001704ED"/>
    <w:rsid w:val="001709D4"/>
    <w:rsid w:val="00171B91"/>
    <w:rsid w:val="001726B6"/>
    <w:rsid w:val="00181EF7"/>
    <w:rsid w:val="001824EA"/>
    <w:rsid w:val="00183962"/>
    <w:rsid w:val="00187487"/>
    <w:rsid w:val="00187AD2"/>
    <w:rsid w:val="001907DE"/>
    <w:rsid w:val="00192231"/>
    <w:rsid w:val="001979D3"/>
    <w:rsid w:val="001A1718"/>
    <w:rsid w:val="001A197D"/>
    <w:rsid w:val="001A2F6C"/>
    <w:rsid w:val="001A313C"/>
    <w:rsid w:val="001A6660"/>
    <w:rsid w:val="001A7040"/>
    <w:rsid w:val="001A74E0"/>
    <w:rsid w:val="001A7516"/>
    <w:rsid w:val="001A77BB"/>
    <w:rsid w:val="001B1DE0"/>
    <w:rsid w:val="001B4386"/>
    <w:rsid w:val="001B4778"/>
    <w:rsid w:val="001C1140"/>
    <w:rsid w:val="001C3E59"/>
    <w:rsid w:val="001C6F75"/>
    <w:rsid w:val="001C7145"/>
    <w:rsid w:val="001C79BD"/>
    <w:rsid w:val="001D08DE"/>
    <w:rsid w:val="001D1312"/>
    <w:rsid w:val="001D3AA5"/>
    <w:rsid w:val="001D55C0"/>
    <w:rsid w:val="001E14EA"/>
    <w:rsid w:val="001E15E7"/>
    <w:rsid w:val="001E38DE"/>
    <w:rsid w:val="001E4796"/>
    <w:rsid w:val="001E5B5E"/>
    <w:rsid w:val="001E5BF4"/>
    <w:rsid w:val="001E7DDF"/>
    <w:rsid w:val="001F0A75"/>
    <w:rsid w:val="001F24F6"/>
    <w:rsid w:val="001F454B"/>
    <w:rsid w:val="00206CDB"/>
    <w:rsid w:val="0021167C"/>
    <w:rsid w:val="00211731"/>
    <w:rsid w:val="00211BC8"/>
    <w:rsid w:val="00213A2E"/>
    <w:rsid w:val="002154B5"/>
    <w:rsid w:val="00217976"/>
    <w:rsid w:val="0022155F"/>
    <w:rsid w:val="00222706"/>
    <w:rsid w:val="00222E2F"/>
    <w:rsid w:val="00225FC6"/>
    <w:rsid w:val="0022620B"/>
    <w:rsid w:val="002275C2"/>
    <w:rsid w:val="00227F8A"/>
    <w:rsid w:val="00235DCD"/>
    <w:rsid w:val="00236711"/>
    <w:rsid w:val="00237E02"/>
    <w:rsid w:val="00241D3E"/>
    <w:rsid w:val="00242FAF"/>
    <w:rsid w:val="002435AE"/>
    <w:rsid w:val="00245EC6"/>
    <w:rsid w:val="002507D7"/>
    <w:rsid w:val="00253E13"/>
    <w:rsid w:val="002571FF"/>
    <w:rsid w:val="00257358"/>
    <w:rsid w:val="0026034B"/>
    <w:rsid w:val="0026360C"/>
    <w:rsid w:val="002645C9"/>
    <w:rsid w:val="0027288B"/>
    <w:rsid w:val="00272B6B"/>
    <w:rsid w:val="00272CE3"/>
    <w:rsid w:val="00277F22"/>
    <w:rsid w:val="00280340"/>
    <w:rsid w:val="002814C9"/>
    <w:rsid w:val="00283383"/>
    <w:rsid w:val="00283C7D"/>
    <w:rsid w:val="00290885"/>
    <w:rsid w:val="0029448F"/>
    <w:rsid w:val="0029504C"/>
    <w:rsid w:val="00296052"/>
    <w:rsid w:val="00296222"/>
    <w:rsid w:val="002A1DEC"/>
    <w:rsid w:val="002A3E94"/>
    <w:rsid w:val="002A423A"/>
    <w:rsid w:val="002A4BC7"/>
    <w:rsid w:val="002A4D83"/>
    <w:rsid w:val="002A5AF2"/>
    <w:rsid w:val="002B18DA"/>
    <w:rsid w:val="002B50C2"/>
    <w:rsid w:val="002C0962"/>
    <w:rsid w:val="002C19A8"/>
    <w:rsid w:val="002C3EBD"/>
    <w:rsid w:val="002C5578"/>
    <w:rsid w:val="002C6D85"/>
    <w:rsid w:val="002D0BEB"/>
    <w:rsid w:val="002D14E6"/>
    <w:rsid w:val="002D1875"/>
    <w:rsid w:val="002D1EEE"/>
    <w:rsid w:val="002D1FDC"/>
    <w:rsid w:val="002D2205"/>
    <w:rsid w:val="002D31CC"/>
    <w:rsid w:val="002D31D9"/>
    <w:rsid w:val="002D4277"/>
    <w:rsid w:val="002E27C4"/>
    <w:rsid w:val="002E2842"/>
    <w:rsid w:val="002E4030"/>
    <w:rsid w:val="002E419E"/>
    <w:rsid w:val="002E4789"/>
    <w:rsid w:val="002E5C99"/>
    <w:rsid w:val="002E7577"/>
    <w:rsid w:val="002F16C2"/>
    <w:rsid w:val="002F476C"/>
    <w:rsid w:val="002F6626"/>
    <w:rsid w:val="002F6E1C"/>
    <w:rsid w:val="002F7DD4"/>
    <w:rsid w:val="00300971"/>
    <w:rsid w:val="00301B38"/>
    <w:rsid w:val="0030243E"/>
    <w:rsid w:val="003036C8"/>
    <w:rsid w:val="003038D1"/>
    <w:rsid w:val="0030435B"/>
    <w:rsid w:val="0030467A"/>
    <w:rsid w:val="0030476D"/>
    <w:rsid w:val="00306929"/>
    <w:rsid w:val="0031062D"/>
    <w:rsid w:val="00310FF0"/>
    <w:rsid w:val="0031303A"/>
    <w:rsid w:val="00314F37"/>
    <w:rsid w:val="003153A3"/>
    <w:rsid w:val="0031704E"/>
    <w:rsid w:val="0032148B"/>
    <w:rsid w:val="00321993"/>
    <w:rsid w:val="00322B5F"/>
    <w:rsid w:val="003234AC"/>
    <w:rsid w:val="00324C7E"/>
    <w:rsid w:val="003253BB"/>
    <w:rsid w:val="00325D50"/>
    <w:rsid w:val="0032618A"/>
    <w:rsid w:val="00334677"/>
    <w:rsid w:val="003346EC"/>
    <w:rsid w:val="003347F0"/>
    <w:rsid w:val="00335CFF"/>
    <w:rsid w:val="00337197"/>
    <w:rsid w:val="00347B5D"/>
    <w:rsid w:val="0035099A"/>
    <w:rsid w:val="00350CD0"/>
    <w:rsid w:val="00351173"/>
    <w:rsid w:val="00351C25"/>
    <w:rsid w:val="00356F31"/>
    <w:rsid w:val="0036108C"/>
    <w:rsid w:val="003623D8"/>
    <w:rsid w:val="00362FB8"/>
    <w:rsid w:val="00363481"/>
    <w:rsid w:val="00363A77"/>
    <w:rsid w:val="00364D27"/>
    <w:rsid w:val="003668AC"/>
    <w:rsid w:val="003676E8"/>
    <w:rsid w:val="00371D54"/>
    <w:rsid w:val="00372894"/>
    <w:rsid w:val="003738FA"/>
    <w:rsid w:val="00373CF1"/>
    <w:rsid w:val="00373CFC"/>
    <w:rsid w:val="003758A9"/>
    <w:rsid w:val="003769CB"/>
    <w:rsid w:val="00382312"/>
    <w:rsid w:val="0038515C"/>
    <w:rsid w:val="00385DEE"/>
    <w:rsid w:val="00386A91"/>
    <w:rsid w:val="003905E1"/>
    <w:rsid w:val="00390C86"/>
    <w:rsid w:val="00390D67"/>
    <w:rsid w:val="00393DDC"/>
    <w:rsid w:val="003958AA"/>
    <w:rsid w:val="003969BD"/>
    <w:rsid w:val="00397D10"/>
    <w:rsid w:val="003A0201"/>
    <w:rsid w:val="003A0571"/>
    <w:rsid w:val="003A1E19"/>
    <w:rsid w:val="003A47CE"/>
    <w:rsid w:val="003A5BE4"/>
    <w:rsid w:val="003A748A"/>
    <w:rsid w:val="003A7DF8"/>
    <w:rsid w:val="003B0D16"/>
    <w:rsid w:val="003B14F5"/>
    <w:rsid w:val="003B1F57"/>
    <w:rsid w:val="003B3BB2"/>
    <w:rsid w:val="003B4CAC"/>
    <w:rsid w:val="003C1086"/>
    <w:rsid w:val="003C1185"/>
    <w:rsid w:val="003C35B1"/>
    <w:rsid w:val="003C36EF"/>
    <w:rsid w:val="003C377E"/>
    <w:rsid w:val="003C5B2D"/>
    <w:rsid w:val="003C7E21"/>
    <w:rsid w:val="003D0FA8"/>
    <w:rsid w:val="003D760A"/>
    <w:rsid w:val="003D7A26"/>
    <w:rsid w:val="003E1B1A"/>
    <w:rsid w:val="003E32EF"/>
    <w:rsid w:val="003F01D1"/>
    <w:rsid w:val="003F13FD"/>
    <w:rsid w:val="003F176E"/>
    <w:rsid w:val="003F24D5"/>
    <w:rsid w:val="003F4C1D"/>
    <w:rsid w:val="003F61C5"/>
    <w:rsid w:val="0040132A"/>
    <w:rsid w:val="00402217"/>
    <w:rsid w:val="004038E5"/>
    <w:rsid w:val="00403A4B"/>
    <w:rsid w:val="00403EE6"/>
    <w:rsid w:val="00404205"/>
    <w:rsid w:val="0040693B"/>
    <w:rsid w:val="00406C80"/>
    <w:rsid w:val="004137E6"/>
    <w:rsid w:val="00415954"/>
    <w:rsid w:val="004215DD"/>
    <w:rsid w:val="00426223"/>
    <w:rsid w:val="0043271D"/>
    <w:rsid w:val="00435518"/>
    <w:rsid w:val="00440CF7"/>
    <w:rsid w:val="00440E3F"/>
    <w:rsid w:val="0044115C"/>
    <w:rsid w:val="004429D9"/>
    <w:rsid w:val="00447BD5"/>
    <w:rsid w:val="00450B6C"/>
    <w:rsid w:val="0045705D"/>
    <w:rsid w:val="00463D33"/>
    <w:rsid w:val="00467719"/>
    <w:rsid w:val="0047254B"/>
    <w:rsid w:val="00473097"/>
    <w:rsid w:val="00474505"/>
    <w:rsid w:val="00475A80"/>
    <w:rsid w:val="00485BE5"/>
    <w:rsid w:val="00486901"/>
    <w:rsid w:val="00487739"/>
    <w:rsid w:val="00490F62"/>
    <w:rsid w:val="00491CA7"/>
    <w:rsid w:val="004934F6"/>
    <w:rsid w:val="00493681"/>
    <w:rsid w:val="00494E6A"/>
    <w:rsid w:val="0049593B"/>
    <w:rsid w:val="00497CCF"/>
    <w:rsid w:val="004A11F2"/>
    <w:rsid w:val="004A1274"/>
    <w:rsid w:val="004A29F9"/>
    <w:rsid w:val="004A5D01"/>
    <w:rsid w:val="004A7145"/>
    <w:rsid w:val="004B1CC6"/>
    <w:rsid w:val="004B2F4B"/>
    <w:rsid w:val="004B40C7"/>
    <w:rsid w:val="004B413F"/>
    <w:rsid w:val="004B42A7"/>
    <w:rsid w:val="004B5F36"/>
    <w:rsid w:val="004C104E"/>
    <w:rsid w:val="004C1C33"/>
    <w:rsid w:val="004C2D6A"/>
    <w:rsid w:val="004C4327"/>
    <w:rsid w:val="004C466F"/>
    <w:rsid w:val="004C6DCC"/>
    <w:rsid w:val="004C72C7"/>
    <w:rsid w:val="004C7428"/>
    <w:rsid w:val="004D195F"/>
    <w:rsid w:val="004D27A9"/>
    <w:rsid w:val="004D3C64"/>
    <w:rsid w:val="004D4D30"/>
    <w:rsid w:val="004D67C1"/>
    <w:rsid w:val="004D774C"/>
    <w:rsid w:val="004E0AB7"/>
    <w:rsid w:val="004E1833"/>
    <w:rsid w:val="004F134C"/>
    <w:rsid w:val="004F70C5"/>
    <w:rsid w:val="00500FED"/>
    <w:rsid w:val="00502407"/>
    <w:rsid w:val="00502A6F"/>
    <w:rsid w:val="00505366"/>
    <w:rsid w:val="005106EE"/>
    <w:rsid w:val="00512041"/>
    <w:rsid w:val="005138E5"/>
    <w:rsid w:val="0051689C"/>
    <w:rsid w:val="00516B7C"/>
    <w:rsid w:val="00516D3C"/>
    <w:rsid w:val="005173D6"/>
    <w:rsid w:val="00517A5C"/>
    <w:rsid w:val="00520A69"/>
    <w:rsid w:val="00521E40"/>
    <w:rsid w:val="005237B6"/>
    <w:rsid w:val="00526183"/>
    <w:rsid w:val="00535748"/>
    <w:rsid w:val="00541BF5"/>
    <w:rsid w:val="00543C3E"/>
    <w:rsid w:val="00545DA1"/>
    <w:rsid w:val="00545FA5"/>
    <w:rsid w:val="00546729"/>
    <w:rsid w:val="005467A2"/>
    <w:rsid w:val="005512B2"/>
    <w:rsid w:val="005526A2"/>
    <w:rsid w:val="00553A35"/>
    <w:rsid w:val="0055411F"/>
    <w:rsid w:val="00554639"/>
    <w:rsid w:val="005602A9"/>
    <w:rsid w:val="00560DA5"/>
    <w:rsid w:val="00562A0C"/>
    <w:rsid w:val="0056358D"/>
    <w:rsid w:val="0056451B"/>
    <w:rsid w:val="0056786C"/>
    <w:rsid w:val="00567BD6"/>
    <w:rsid w:val="00570E7D"/>
    <w:rsid w:val="00571D3D"/>
    <w:rsid w:val="0057299C"/>
    <w:rsid w:val="00572CBD"/>
    <w:rsid w:val="005770D3"/>
    <w:rsid w:val="00580277"/>
    <w:rsid w:val="00581323"/>
    <w:rsid w:val="00582AD2"/>
    <w:rsid w:val="00585A03"/>
    <w:rsid w:val="00585B83"/>
    <w:rsid w:val="005906DB"/>
    <w:rsid w:val="00590835"/>
    <w:rsid w:val="00592253"/>
    <w:rsid w:val="00592C1F"/>
    <w:rsid w:val="00592E14"/>
    <w:rsid w:val="00592E57"/>
    <w:rsid w:val="00593221"/>
    <w:rsid w:val="00596200"/>
    <w:rsid w:val="005A0004"/>
    <w:rsid w:val="005A03A8"/>
    <w:rsid w:val="005A2220"/>
    <w:rsid w:val="005A2C13"/>
    <w:rsid w:val="005A3331"/>
    <w:rsid w:val="005A3345"/>
    <w:rsid w:val="005A4947"/>
    <w:rsid w:val="005A4F08"/>
    <w:rsid w:val="005A5963"/>
    <w:rsid w:val="005A5B31"/>
    <w:rsid w:val="005A6165"/>
    <w:rsid w:val="005A7693"/>
    <w:rsid w:val="005B00C7"/>
    <w:rsid w:val="005B6A15"/>
    <w:rsid w:val="005B7A59"/>
    <w:rsid w:val="005C1B0A"/>
    <w:rsid w:val="005C36B6"/>
    <w:rsid w:val="005C38AB"/>
    <w:rsid w:val="005C45B9"/>
    <w:rsid w:val="005C4CE3"/>
    <w:rsid w:val="005C53D9"/>
    <w:rsid w:val="005C7882"/>
    <w:rsid w:val="005C7E56"/>
    <w:rsid w:val="005D1B1B"/>
    <w:rsid w:val="005D21EA"/>
    <w:rsid w:val="005D30AA"/>
    <w:rsid w:val="005D7ADF"/>
    <w:rsid w:val="005E04D1"/>
    <w:rsid w:val="005E1A00"/>
    <w:rsid w:val="005E6B4B"/>
    <w:rsid w:val="005F18B9"/>
    <w:rsid w:val="005F1D19"/>
    <w:rsid w:val="005F3885"/>
    <w:rsid w:val="005F3A02"/>
    <w:rsid w:val="005F49E4"/>
    <w:rsid w:val="005F4FF2"/>
    <w:rsid w:val="005F5F14"/>
    <w:rsid w:val="005F7332"/>
    <w:rsid w:val="00600E6A"/>
    <w:rsid w:val="00601DD8"/>
    <w:rsid w:val="006020E5"/>
    <w:rsid w:val="00606A4C"/>
    <w:rsid w:val="00611C1A"/>
    <w:rsid w:val="00615A40"/>
    <w:rsid w:val="00616B44"/>
    <w:rsid w:val="00620FCF"/>
    <w:rsid w:val="00621C58"/>
    <w:rsid w:val="00623425"/>
    <w:rsid w:val="00625DDA"/>
    <w:rsid w:val="00637419"/>
    <w:rsid w:val="00642ECC"/>
    <w:rsid w:val="00643F66"/>
    <w:rsid w:val="00644BF8"/>
    <w:rsid w:val="00645CD0"/>
    <w:rsid w:val="00647DB8"/>
    <w:rsid w:val="00653C04"/>
    <w:rsid w:val="0065568C"/>
    <w:rsid w:val="00655F41"/>
    <w:rsid w:val="00660F1C"/>
    <w:rsid w:val="00663006"/>
    <w:rsid w:val="006638B2"/>
    <w:rsid w:val="00663A32"/>
    <w:rsid w:val="00672D5D"/>
    <w:rsid w:val="00677A47"/>
    <w:rsid w:val="00681DEF"/>
    <w:rsid w:val="00682181"/>
    <w:rsid w:val="0068360B"/>
    <w:rsid w:val="0068389A"/>
    <w:rsid w:val="0068398D"/>
    <w:rsid w:val="00684AF5"/>
    <w:rsid w:val="00685C29"/>
    <w:rsid w:val="006918CC"/>
    <w:rsid w:val="0069258A"/>
    <w:rsid w:val="006956F8"/>
    <w:rsid w:val="00695D01"/>
    <w:rsid w:val="006A2E54"/>
    <w:rsid w:val="006A357B"/>
    <w:rsid w:val="006A3D5B"/>
    <w:rsid w:val="006A4782"/>
    <w:rsid w:val="006A776A"/>
    <w:rsid w:val="006B0919"/>
    <w:rsid w:val="006B268A"/>
    <w:rsid w:val="006B53DB"/>
    <w:rsid w:val="006B604F"/>
    <w:rsid w:val="006B6EE1"/>
    <w:rsid w:val="006C434A"/>
    <w:rsid w:val="006C6C57"/>
    <w:rsid w:val="006D1472"/>
    <w:rsid w:val="006D3F88"/>
    <w:rsid w:val="006D6AA1"/>
    <w:rsid w:val="006D7CDC"/>
    <w:rsid w:val="006E3440"/>
    <w:rsid w:val="006E57AA"/>
    <w:rsid w:val="006E714D"/>
    <w:rsid w:val="006F7369"/>
    <w:rsid w:val="007003B7"/>
    <w:rsid w:val="0070093B"/>
    <w:rsid w:val="00700EA0"/>
    <w:rsid w:val="0070278B"/>
    <w:rsid w:val="00702875"/>
    <w:rsid w:val="00702E9B"/>
    <w:rsid w:val="007032A4"/>
    <w:rsid w:val="0070345D"/>
    <w:rsid w:val="00703FC7"/>
    <w:rsid w:val="0070442C"/>
    <w:rsid w:val="007057B3"/>
    <w:rsid w:val="00705AB7"/>
    <w:rsid w:val="00710967"/>
    <w:rsid w:val="007123E5"/>
    <w:rsid w:val="00713565"/>
    <w:rsid w:val="00714D6F"/>
    <w:rsid w:val="00715098"/>
    <w:rsid w:val="0071528E"/>
    <w:rsid w:val="00715ABB"/>
    <w:rsid w:val="0072123C"/>
    <w:rsid w:val="0072431A"/>
    <w:rsid w:val="00726E1B"/>
    <w:rsid w:val="00727669"/>
    <w:rsid w:val="00727DB3"/>
    <w:rsid w:val="007302C8"/>
    <w:rsid w:val="00731D65"/>
    <w:rsid w:val="0073315E"/>
    <w:rsid w:val="00733E2C"/>
    <w:rsid w:val="00734183"/>
    <w:rsid w:val="0073603E"/>
    <w:rsid w:val="0074072E"/>
    <w:rsid w:val="00742F9A"/>
    <w:rsid w:val="007430B8"/>
    <w:rsid w:val="007435E1"/>
    <w:rsid w:val="00744048"/>
    <w:rsid w:val="00745D94"/>
    <w:rsid w:val="00747108"/>
    <w:rsid w:val="0075081E"/>
    <w:rsid w:val="00751033"/>
    <w:rsid w:val="00751445"/>
    <w:rsid w:val="00751963"/>
    <w:rsid w:val="00751BC4"/>
    <w:rsid w:val="007542E5"/>
    <w:rsid w:val="00756BAE"/>
    <w:rsid w:val="00760F64"/>
    <w:rsid w:val="00761C29"/>
    <w:rsid w:val="00762EB0"/>
    <w:rsid w:val="007665FB"/>
    <w:rsid w:val="0076688E"/>
    <w:rsid w:val="00767EFE"/>
    <w:rsid w:val="007704F0"/>
    <w:rsid w:val="007725A0"/>
    <w:rsid w:val="0078083D"/>
    <w:rsid w:val="00782F15"/>
    <w:rsid w:val="00785820"/>
    <w:rsid w:val="007859B5"/>
    <w:rsid w:val="00785B44"/>
    <w:rsid w:val="00785DF5"/>
    <w:rsid w:val="00785FF9"/>
    <w:rsid w:val="00791490"/>
    <w:rsid w:val="00793025"/>
    <w:rsid w:val="00793BF8"/>
    <w:rsid w:val="007946FD"/>
    <w:rsid w:val="00795739"/>
    <w:rsid w:val="00796C6A"/>
    <w:rsid w:val="0079711F"/>
    <w:rsid w:val="00797CC2"/>
    <w:rsid w:val="00797E1C"/>
    <w:rsid w:val="007A0CB7"/>
    <w:rsid w:val="007A153B"/>
    <w:rsid w:val="007A512D"/>
    <w:rsid w:val="007A5A2D"/>
    <w:rsid w:val="007A5E76"/>
    <w:rsid w:val="007A6136"/>
    <w:rsid w:val="007A6C2B"/>
    <w:rsid w:val="007B03F7"/>
    <w:rsid w:val="007B0C2E"/>
    <w:rsid w:val="007B300B"/>
    <w:rsid w:val="007B5439"/>
    <w:rsid w:val="007B7D06"/>
    <w:rsid w:val="007C42B5"/>
    <w:rsid w:val="007C484F"/>
    <w:rsid w:val="007C5456"/>
    <w:rsid w:val="007C7486"/>
    <w:rsid w:val="007D023B"/>
    <w:rsid w:val="007D1975"/>
    <w:rsid w:val="007D4461"/>
    <w:rsid w:val="007D5060"/>
    <w:rsid w:val="007E11F5"/>
    <w:rsid w:val="007E1A5C"/>
    <w:rsid w:val="007E1D57"/>
    <w:rsid w:val="007E3C28"/>
    <w:rsid w:val="007E41AE"/>
    <w:rsid w:val="007E66A7"/>
    <w:rsid w:val="007E6C33"/>
    <w:rsid w:val="007F0551"/>
    <w:rsid w:val="007F2106"/>
    <w:rsid w:val="007F6A74"/>
    <w:rsid w:val="00800568"/>
    <w:rsid w:val="00800CA7"/>
    <w:rsid w:val="008018C3"/>
    <w:rsid w:val="00806552"/>
    <w:rsid w:val="00812864"/>
    <w:rsid w:val="0081399E"/>
    <w:rsid w:val="00813AAD"/>
    <w:rsid w:val="00814EF1"/>
    <w:rsid w:val="00816628"/>
    <w:rsid w:val="0081718B"/>
    <w:rsid w:val="00820F30"/>
    <w:rsid w:val="0082100E"/>
    <w:rsid w:val="00821F1D"/>
    <w:rsid w:val="008238B5"/>
    <w:rsid w:val="00823D80"/>
    <w:rsid w:val="00824D1B"/>
    <w:rsid w:val="00824DCF"/>
    <w:rsid w:val="00825B4B"/>
    <w:rsid w:val="00826A1B"/>
    <w:rsid w:val="00831B2E"/>
    <w:rsid w:val="008366C5"/>
    <w:rsid w:val="00840FCC"/>
    <w:rsid w:val="00841835"/>
    <w:rsid w:val="00842ED4"/>
    <w:rsid w:val="00843F7D"/>
    <w:rsid w:val="008452F9"/>
    <w:rsid w:val="00846C8F"/>
    <w:rsid w:val="00850B9F"/>
    <w:rsid w:val="008512A9"/>
    <w:rsid w:val="0085206A"/>
    <w:rsid w:val="00853DDF"/>
    <w:rsid w:val="008541E0"/>
    <w:rsid w:val="008549FB"/>
    <w:rsid w:val="00855DA9"/>
    <w:rsid w:val="00857FBF"/>
    <w:rsid w:val="00860D7D"/>
    <w:rsid w:val="00861DF9"/>
    <w:rsid w:val="0086422C"/>
    <w:rsid w:val="00865CEC"/>
    <w:rsid w:val="00867086"/>
    <w:rsid w:val="0086720F"/>
    <w:rsid w:val="008675D4"/>
    <w:rsid w:val="008676DA"/>
    <w:rsid w:val="00867B6C"/>
    <w:rsid w:val="00867D44"/>
    <w:rsid w:val="00876B4C"/>
    <w:rsid w:val="00882322"/>
    <w:rsid w:val="00883DE7"/>
    <w:rsid w:val="0088414B"/>
    <w:rsid w:val="00884CAF"/>
    <w:rsid w:val="0088511B"/>
    <w:rsid w:val="008854B3"/>
    <w:rsid w:val="00887C04"/>
    <w:rsid w:val="00890839"/>
    <w:rsid w:val="00890B09"/>
    <w:rsid w:val="00892773"/>
    <w:rsid w:val="0089291F"/>
    <w:rsid w:val="00893D78"/>
    <w:rsid w:val="00894227"/>
    <w:rsid w:val="00894761"/>
    <w:rsid w:val="00894895"/>
    <w:rsid w:val="00894B05"/>
    <w:rsid w:val="00896922"/>
    <w:rsid w:val="008A1540"/>
    <w:rsid w:val="008A35A6"/>
    <w:rsid w:val="008A3F81"/>
    <w:rsid w:val="008B025D"/>
    <w:rsid w:val="008B7234"/>
    <w:rsid w:val="008C0B74"/>
    <w:rsid w:val="008C2EEB"/>
    <w:rsid w:val="008C5293"/>
    <w:rsid w:val="008C5A73"/>
    <w:rsid w:val="008C6082"/>
    <w:rsid w:val="008C6233"/>
    <w:rsid w:val="008D03F0"/>
    <w:rsid w:val="008D24E8"/>
    <w:rsid w:val="008D5628"/>
    <w:rsid w:val="008D5CCC"/>
    <w:rsid w:val="008D5F4E"/>
    <w:rsid w:val="008D71B8"/>
    <w:rsid w:val="008D79AF"/>
    <w:rsid w:val="008E08DC"/>
    <w:rsid w:val="008E1AC8"/>
    <w:rsid w:val="008E3F69"/>
    <w:rsid w:val="008E4155"/>
    <w:rsid w:val="008E488A"/>
    <w:rsid w:val="008E4D17"/>
    <w:rsid w:val="008E6162"/>
    <w:rsid w:val="008E6C8D"/>
    <w:rsid w:val="008F0C4A"/>
    <w:rsid w:val="008F1CCF"/>
    <w:rsid w:val="008F2783"/>
    <w:rsid w:val="008F3036"/>
    <w:rsid w:val="008F41CB"/>
    <w:rsid w:val="008F443E"/>
    <w:rsid w:val="008F4E09"/>
    <w:rsid w:val="008F61D3"/>
    <w:rsid w:val="00903980"/>
    <w:rsid w:val="00903E97"/>
    <w:rsid w:val="00904D5D"/>
    <w:rsid w:val="009060CD"/>
    <w:rsid w:val="00906293"/>
    <w:rsid w:val="00906B3F"/>
    <w:rsid w:val="00907543"/>
    <w:rsid w:val="00907910"/>
    <w:rsid w:val="00911EC2"/>
    <w:rsid w:val="009138C5"/>
    <w:rsid w:val="009154CA"/>
    <w:rsid w:val="009173FD"/>
    <w:rsid w:val="00920809"/>
    <w:rsid w:val="00920A06"/>
    <w:rsid w:val="009238C9"/>
    <w:rsid w:val="00924BFD"/>
    <w:rsid w:val="00925E36"/>
    <w:rsid w:val="0092784F"/>
    <w:rsid w:val="00930585"/>
    <w:rsid w:val="00945515"/>
    <w:rsid w:val="00947CD2"/>
    <w:rsid w:val="009501C4"/>
    <w:rsid w:val="00953576"/>
    <w:rsid w:val="009538B3"/>
    <w:rsid w:val="009549D7"/>
    <w:rsid w:val="009555BC"/>
    <w:rsid w:val="00961A45"/>
    <w:rsid w:val="00963061"/>
    <w:rsid w:val="0096397D"/>
    <w:rsid w:val="009641A8"/>
    <w:rsid w:val="009705B0"/>
    <w:rsid w:val="00971D58"/>
    <w:rsid w:val="009721CF"/>
    <w:rsid w:val="009722D7"/>
    <w:rsid w:val="0097284B"/>
    <w:rsid w:val="009805CD"/>
    <w:rsid w:val="009807F8"/>
    <w:rsid w:val="0098135D"/>
    <w:rsid w:val="00983756"/>
    <w:rsid w:val="00990677"/>
    <w:rsid w:val="009A469C"/>
    <w:rsid w:val="009A7643"/>
    <w:rsid w:val="009B0221"/>
    <w:rsid w:val="009B0936"/>
    <w:rsid w:val="009B13D5"/>
    <w:rsid w:val="009C4EAE"/>
    <w:rsid w:val="009C6806"/>
    <w:rsid w:val="009C7648"/>
    <w:rsid w:val="009D02E1"/>
    <w:rsid w:val="009D031E"/>
    <w:rsid w:val="009D25B3"/>
    <w:rsid w:val="009D400E"/>
    <w:rsid w:val="009D77CE"/>
    <w:rsid w:val="009E084C"/>
    <w:rsid w:val="009E0F46"/>
    <w:rsid w:val="009E15E1"/>
    <w:rsid w:val="009E1C47"/>
    <w:rsid w:val="009E7454"/>
    <w:rsid w:val="009F0453"/>
    <w:rsid w:val="009F1E7D"/>
    <w:rsid w:val="009F2C87"/>
    <w:rsid w:val="009F30C2"/>
    <w:rsid w:val="009F51B4"/>
    <w:rsid w:val="009F7EEE"/>
    <w:rsid w:val="00A00271"/>
    <w:rsid w:val="00A018B2"/>
    <w:rsid w:val="00A01BDD"/>
    <w:rsid w:val="00A0265D"/>
    <w:rsid w:val="00A047D7"/>
    <w:rsid w:val="00A04EB6"/>
    <w:rsid w:val="00A05386"/>
    <w:rsid w:val="00A05575"/>
    <w:rsid w:val="00A06489"/>
    <w:rsid w:val="00A06AE9"/>
    <w:rsid w:val="00A06DB5"/>
    <w:rsid w:val="00A120B1"/>
    <w:rsid w:val="00A1343F"/>
    <w:rsid w:val="00A15D68"/>
    <w:rsid w:val="00A16209"/>
    <w:rsid w:val="00A169A1"/>
    <w:rsid w:val="00A202FB"/>
    <w:rsid w:val="00A20433"/>
    <w:rsid w:val="00A24B3A"/>
    <w:rsid w:val="00A34308"/>
    <w:rsid w:val="00A40A92"/>
    <w:rsid w:val="00A41A4A"/>
    <w:rsid w:val="00A45D43"/>
    <w:rsid w:val="00A469AD"/>
    <w:rsid w:val="00A477B8"/>
    <w:rsid w:val="00A5225E"/>
    <w:rsid w:val="00A54DFC"/>
    <w:rsid w:val="00A57E4E"/>
    <w:rsid w:val="00A60EE9"/>
    <w:rsid w:val="00A6304A"/>
    <w:rsid w:val="00A644F0"/>
    <w:rsid w:val="00A645AD"/>
    <w:rsid w:val="00A668DA"/>
    <w:rsid w:val="00A66B0B"/>
    <w:rsid w:val="00A71C8D"/>
    <w:rsid w:val="00A721A2"/>
    <w:rsid w:val="00A72861"/>
    <w:rsid w:val="00A75463"/>
    <w:rsid w:val="00A763D0"/>
    <w:rsid w:val="00A769AD"/>
    <w:rsid w:val="00A76F74"/>
    <w:rsid w:val="00A77BDB"/>
    <w:rsid w:val="00A841AE"/>
    <w:rsid w:val="00A84A3F"/>
    <w:rsid w:val="00A858F9"/>
    <w:rsid w:val="00A87271"/>
    <w:rsid w:val="00A90155"/>
    <w:rsid w:val="00A912DF"/>
    <w:rsid w:val="00A92AC0"/>
    <w:rsid w:val="00A96CA6"/>
    <w:rsid w:val="00A96CCC"/>
    <w:rsid w:val="00A9702A"/>
    <w:rsid w:val="00AA5670"/>
    <w:rsid w:val="00AA5ED3"/>
    <w:rsid w:val="00AA65EC"/>
    <w:rsid w:val="00AA66BB"/>
    <w:rsid w:val="00AB010B"/>
    <w:rsid w:val="00AB1B6E"/>
    <w:rsid w:val="00AB4431"/>
    <w:rsid w:val="00AB4F91"/>
    <w:rsid w:val="00AB5E13"/>
    <w:rsid w:val="00AC0498"/>
    <w:rsid w:val="00AC2E16"/>
    <w:rsid w:val="00AC331B"/>
    <w:rsid w:val="00AC399E"/>
    <w:rsid w:val="00AC3CDF"/>
    <w:rsid w:val="00AC51DD"/>
    <w:rsid w:val="00AC6BC6"/>
    <w:rsid w:val="00AD00CA"/>
    <w:rsid w:val="00AD0185"/>
    <w:rsid w:val="00AD2734"/>
    <w:rsid w:val="00AD3B12"/>
    <w:rsid w:val="00AD436F"/>
    <w:rsid w:val="00AD4489"/>
    <w:rsid w:val="00AD64CB"/>
    <w:rsid w:val="00AD6BAB"/>
    <w:rsid w:val="00AE0E69"/>
    <w:rsid w:val="00AE1958"/>
    <w:rsid w:val="00AE2590"/>
    <w:rsid w:val="00AE27FF"/>
    <w:rsid w:val="00AE29D5"/>
    <w:rsid w:val="00AF07BD"/>
    <w:rsid w:val="00AF5642"/>
    <w:rsid w:val="00B005ED"/>
    <w:rsid w:val="00B03672"/>
    <w:rsid w:val="00B038AA"/>
    <w:rsid w:val="00B03B45"/>
    <w:rsid w:val="00B03F1A"/>
    <w:rsid w:val="00B04715"/>
    <w:rsid w:val="00B07379"/>
    <w:rsid w:val="00B07833"/>
    <w:rsid w:val="00B14841"/>
    <w:rsid w:val="00B1541F"/>
    <w:rsid w:val="00B179BA"/>
    <w:rsid w:val="00B206C5"/>
    <w:rsid w:val="00B20FEF"/>
    <w:rsid w:val="00B210B5"/>
    <w:rsid w:val="00B2385C"/>
    <w:rsid w:val="00B25E53"/>
    <w:rsid w:val="00B26303"/>
    <w:rsid w:val="00B26B08"/>
    <w:rsid w:val="00B27C10"/>
    <w:rsid w:val="00B313E1"/>
    <w:rsid w:val="00B320FB"/>
    <w:rsid w:val="00B32C73"/>
    <w:rsid w:val="00B33171"/>
    <w:rsid w:val="00B341E2"/>
    <w:rsid w:val="00B35E92"/>
    <w:rsid w:val="00B404BC"/>
    <w:rsid w:val="00B42093"/>
    <w:rsid w:val="00B422BA"/>
    <w:rsid w:val="00B43586"/>
    <w:rsid w:val="00B43694"/>
    <w:rsid w:val="00B4567C"/>
    <w:rsid w:val="00B4776B"/>
    <w:rsid w:val="00B50C60"/>
    <w:rsid w:val="00B54783"/>
    <w:rsid w:val="00B54B0C"/>
    <w:rsid w:val="00B54FFB"/>
    <w:rsid w:val="00B57F99"/>
    <w:rsid w:val="00B61D37"/>
    <w:rsid w:val="00B6298A"/>
    <w:rsid w:val="00B64C7C"/>
    <w:rsid w:val="00B64DDF"/>
    <w:rsid w:val="00B71005"/>
    <w:rsid w:val="00B737A7"/>
    <w:rsid w:val="00B73BA6"/>
    <w:rsid w:val="00B73F10"/>
    <w:rsid w:val="00B74CCD"/>
    <w:rsid w:val="00B764F7"/>
    <w:rsid w:val="00B76C97"/>
    <w:rsid w:val="00B807B0"/>
    <w:rsid w:val="00B8199F"/>
    <w:rsid w:val="00B878A6"/>
    <w:rsid w:val="00B908D2"/>
    <w:rsid w:val="00B92943"/>
    <w:rsid w:val="00B94C88"/>
    <w:rsid w:val="00B96365"/>
    <w:rsid w:val="00BA05A2"/>
    <w:rsid w:val="00BA2386"/>
    <w:rsid w:val="00BA2CE0"/>
    <w:rsid w:val="00BA59D2"/>
    <w:rsid w:val="00BA5D1C"/>
    <w:rsid w:val="00BA61B5"/>
    <w:rsid w:val="00BA6B95"/>
    <w:rsid w:val="00BA7A46"/>
    <w:rsid w:val="00BB027C"/>
    <w:rsid w:val="00BB15EE"/>
    <w:rsid w:val="00BB6D4B"/>
    <w:rsid w:val="00BC0443"/>
    <w:rsid w:val="00BC25ED"/>
    <w:rsid w:val="00BC6CA0"/>
    <w:rsid w:val="00BD0CF9"/>
    <w:rsid w:val="00BD1087"/>
    <w:rsid w:val="00BD1212"/>
    <w:rsid w:val="00BD4058"/>
    <w:rsid w:val="00BD41C0"/>
    <w:rsid w:val="00BD4D7E"/>
    <w:rsid w:val="00BD567C"/>
    <w:rsid w:val="00BD66DB"/>
    <w:rsid w:val="00BE2090"/>
    <w:rsid w:val="00BE351C"/>
    <w:rsid w:val="00BE46C9"/>
    <w:rsid w:val="00BE7605"/>
    <w:rsid w:val="00BF0139"/>
    <w:rsid w:val="00BF0C97"/>
    <w:rsid w:val="00BF1F59"/>
    <w:rsid w:val="00BF21AC"/>
    <w:rsid w:val="00BF2609"/>
    <w:rsid w:val="00BF2AD2"/>
    <w:rsid w:val="00BF51C1"/>
    <w:rsid w:val="00BF7EAF"/>
    <w:rsid w:val="00C00146"/>
    <w:rsid w:val="00C008F3"/>
    <w:rsid w:val="00C00CF8"/>
    <w:rsid w:val="00C047CE"/>
    <w:rsid w:val="00C0482F"/>
    <w:rsid w:val="00C1251D"/>
    <w:rsid w:val="00C136BD"/>
    <w:rsid w:val="00C15CB6"/>
    <w:rsid w:val="00C204FB"/>
    <w:rsid w:val="00C21678"/>
    <w:rsid w:val="00C22A2F"/>
    <w:rsid w:val="00C22AC7"/>
    <w:rsid w:val="00C22B68"/>
    <w:rsid w:val="00C22F87"/>
    <w:rsid w:val="00C2355D"/>
    <w:rsid w:val="00C23C86"/>
    <w:rsid w:val="00C2494D"/>
    <w:rsid w:val="00C255C6"/>
    <w:rsid w:val="00C265BD"/>
    <w:rsid w:val="00C266BE"/>
    <w:rsid w:val="00C267CC"/>
    <w:rsid w:val="00C27398"/>
    <w:rsid w:val="00C279C9"/>
    <w:rsid w:val="00C306E7"/>
    <w:rsid w:val="00C324EC"/>
    <w:rsid w:val="00C32BFB"/>
    <w:rsid w:val="00C34917"/>
    <w:rsid w:val="00C36350"/>
    <w:rsid w:val="00C3734A"/>
    <w:rsid w:val="00C415B1"/>
    <w:rsid w:val="00C41C87"/>
    <w:rsid w:val="00C43B2E"/>
    <w:rsid w:val="00C479F3"/>
    <w:rsid w:val="00C47E12"/>
    <w:rsid w:val="00C51601"/>
    <w:rsid w:val="00C52D2E"/>
    <w:rsid w:val="00C56A25"/>
    <w:rsid w:val="00C6178D"/>
    <w:rsid w:val="00C62A53"/>
    <w:rsid w:val="00C66BCE"/>
    <w:rsid w:val="00C670F4"/>
    <w:rsid w:val="00C72CC1"/>
    <w:rsid w:val="00C800FA"/>
    <w:rsid w:val="00C82273"/>
    <w:rsid w:val="00C824CA"/>
    <w:rsid w:val="00C86EB1"/>
    <w:rsid w:val="00C90D3E"/>
    <w:rsid w:val="00C950C0"/>
    <w:rsid w:val="00C966E0"/>
    <w:rsid w:val="00CA09A2"/>
    <w:rsid w:val="00CA1607"/>
    <w:rsid w:val="00CA2047"/>
    <w:rsid w:val="00CA2FA1"/>
    <w:rsid w:val="00CA5689"/>
    <w:rsid w:val="00CA5A46"/>
    <w:rsid w:val="00CA67F0"/>
    <w:rsid w:val="00CB45D9"/>
    <w:rsid w:val="00CB5566"/>
    <w:rsid w:val="00CB73E5"/>
    <w:rsid w:val="00CC083E"/>
    <w:rsid w:val="00CC5488"/>
    <w:rsid w:val="00CC59A9"/>
    <w:rsid w:val="00CC5C0A"/>
    <w:rsid w:val="00CC6672"/>
    <w:rsid w:val="00CC6A20"/>
    <w:rsid w:val="00CC6E16"/>
    <w:rsid w:val="00CC702D"/>
    <w:rsid w:val="00CD02D4"/>
    <w:rsid w:val="00CD06B6"/>
    <w:rsid w:val="00CD210E"/>
    <w:rsid w:val="00CD4C63"/>
    <w:rsid w:val="00CD4CF2"/>
    <w:rsid w:val="00CD70A8"/>
    <w:rsid w:val="00CD7E41"/>
    <w:rsid w:val="00CE12E1"/>
    <w:rsid w:val="00CE54CA"/>
    <w:rsid w:val="00CE6EC2"/>
    <w:rsid w:val="00CF0889"/>
    <w:rsid w:val="00CF0AA7"/>
    <w:rsid w:val="00CF1852"/>
    <w:rsid w:val="00CF23E4"/>
    <w:rsid w:val="00CF3466"/>
    <w:rsid w:val="00CF355E"/>
    <w:rsid w:val="00CF3801"/>
    <w:rsid w:val="00CF6679"/>
    <w:rsid w:val="00D000E6"/>
    <w:rsid w:val="00D020F7"/>
    <w:rsid w:val="00D02D1C"/>
    <w:rsid w:val="00D04CC0"/>
    <w:rsid w:val="00D05537"/>
    <w:rsid w:val="00D07725"/>
    <w:rsid w:val="00D10329"/>
    <w:rsid w:val="00D10966"/>
    <w:rsid w:val="00D122AB"/>
    <w:rsid w:val="00D12C63"/>
    <w:rsid w:val="00D141B8"/>
    <w:rsid w:val="00D1597C"/>
    <w:rsid w:val="00D202DE"/>
    <w:rsid w:val="00D21ABD"/>
    <w:rsid w:val="00D23E2B"/>
    <w:rsid w:val="00D240B1"/>
    <w:rsid w:val="00D26425"/>
    <w:rsid w:val="00D26850"/>
    <w:rsid w:val="00D26F29"/>
    <w:rsid w:val="00D26FE3"/>
    <w:rsid w:val="00D30E32"/>
    <w:rsid w:val="00D3238A"/>
    <w:rsid w:val="00D3422C"/>
    <w:rsid w:val="00D346B9"/>
    <w:rsid w:val="00D3589C"/>
    <w:rsid w:val="00D35CE1"/>
    <w:rsid w:val="00D36171"/>
    <w:rsid w:val="00D405A5"/>
    <w:rsid w:val="00D4068F"/>
    <w:rsid w:val="00D40E99"/>
    <w:rsid w:val="00D45F51"/>
    <w:rsid w:val="00D55233"/>
    <w:rsid w:val="00D56678"/>
    <w:rsid w:val="00D60095"/>
    <w:rsid w:val="00D60380"/>
    <w:rsid w:val="00D62284"/>
    <w:rsid w:val="00D640D7"/>
    <w:rsid w:val="00D67545"/>
    <w:rsid w:val="00D67B19"/>
    <w:rsid w:val="00D7011F"/>
    <w:rsid w:val="00D70432"/>
    <w:rsid w:val="00D73FC2"/>
    <w:rsid w:val="00D747A6"/>
    <w:rsid w:val="00D76849"/>
    <w:rsid w:val="00D76EE0"/>
    <w:rsid w:val="00D77150"/>
    <w:rsid w:val="00D77512"/>
    <w:rsid w:val="00D8276E"/>
    <w:rsid w:val="00D82970"/>
    <w:rsid w:val="00D82AEC"/>
    <w:rsid w:val="00D84021"/>
    <w:rsid w:val="00D84BC7"/>
    <w:rsid w:val="00D85444"/>
    <w:rsid w:val="00D8611F"/>
    <w:rsid w:val="00D91B62"/>
    <w:rsid w:val="00D968C2"/>
    <w:rsid w:val="00D97D0B"/>
    <w:rsid w:val="00DA1FEC"/>
    <w:rsid w:val="00DA2647"/>
    <w:rsid w:val="00DA3A0E"/>
    <w:rsid w:val="00DA56D1"/>
    <w:rsid w:val="00DA5A93"/>
    <w:rsid w:val="00DA6378"/>
    <w:rsid w:val="00DA6715"/>
    <w:rsid w:val="00DB097C"/>
    <w:rsid w:val="00DB0E5F"/>
    <w:rsid w:val="00DB1173"/>
    <w:rsid w:val="00DB4693"/>
    <w:rsid w:val="00DB5D91"/>
    <w:rsid w:val="00DB77E8"/>
    <w:rsid w:val="00DB7869"/>
    <w:rsid w:val="00DB7A6C"/>
    <w:rsid w:val="00DC2B12"/>
    <w:rsid w:val="00DC4660"/>
    <w:rsid w:val="00DC51F5"/>
    <w:rsid w:val="00DC552F"/>
    <w:rsid w:val="00DC7FA7"/>
    <w:rsid w:val="00DD0FCC"/>
    <w:rsid w:val="00DD233D"/>
    <w:rsid w:val="00DD2382"/>
    <w:rsid w:val="00DD47F4"/>
    <w:rsid w:val="00DD5C36"/>
    <w:rsid w:val="00DD60CF"/>
    <w:rsid w:val="00DD7823"/>
    <w:rsid w:val="00DE0E82"/>
    <w:rsid w:val="00DE145C"/>
    <w:rsid w:val="00DE1531"/>
    <w:rsid w:val="00DE2685"/>
    <w:rsid w:val="00DE2B1B"/>
    <w:rsid w:val="00DE3038"/>
    <w:rsid w:val="00DE34A6"/>
    <w:rsid w:val="00DE43C6"/>
    <w:rsid w:val="00DE4B4F"/>
    <w:rsid w:val="00DE53DF"/>
    <w:rsid w:val="00DF08CB"/>
    <w:rsid w:val="00DF41F4"/>
    <w:rsid w:val="00DF5C69"/>
    <w:rsid w:val="00DF71AB"/>
    <w:rsid w:val="00DF74D6"/>
    <w:rsid w:val="00E003BA"/>
    <w:rsid w:val="00E0146C"/>
    <w:rsid w:val="00E01E08"/>
    <w:rsid w:val="00E03855"/>
    <w:rsid w:val="00E0762E"/>
    <w:rsid w:val="00E1246D"/>
    <w:rsid w:val="00E14E56"/>
    <w:rsid w:val="00E15FD1"/>
    <w:rsid w:val="00E177D6"/>
    <w:rsid w:val="00E17B7F"/>
    <w:rsid w:val="00E22918"/>
    <w:rsid w:val="00E26264"/>
    <w:rsid w:val="00E31393"/>
    <w:rsid w:val="00E3139A"/>
    <w:rsid w:val="00E31ED9"/>
    <w:rsid w:val="00E32C69"/>
    <w:rsid w:val="00E359B6"/>
    <w:rsid w:val="00E35D99"/>
    <w:rsid w:val="00E42158"/>
    <w:rsid w:val="00E431B4"/>
    <w:rsid w:val="00E436E4"/>
    <w:rsid w:val="00E4633F"/>
    <w:rsid w:val="00E51242"/>
    <w:rsid w:val="00E53337"/>
    <w:rsid w:val="00E537F0"/>
    <w:rsid w:val="00E53EAF"/>
    <w:rsid w:val="00E54BE4"/>
    <w:rsid w:val="00E55303"/>
    <w:rsid w:val="00E5728C"/>
    <w:rsid w:val="00E57555"/>
    <w:rsid w:val="00E60CD2"/>
    <w:rsid w:val="00E659BF"/>
    <w:rsid w:val="00E67955"/>
    <w:rsid w:val="00E703C9"/>
    <w:rsid w:val="00E71A2B"/>
    <w:rsid w:val="00E7222B"/>
    <w:rsid w:val="00E72D05"/>
    <w:rsid w:val="00E735D8"/>
    <w:rsid w:val="00E751F3"/>
    <w:rsid w:val="00E76C43"/>
    <w:rsid w:val="00E77C4E"/>
    <w:rsid w:val="00E800E1"/>
    <w:rsid w:val="00E817D4"/>
    <w:rsid w:val="00E8308D"/>
    <w:rsid w:val="00E8429E"/>
    <w:rsid w:val="00E8450C"/>
    <w:rsid w:val="00E87D98"/>
    <w:rsid w:val="00E927F9"/>
    <w:rsid w:val="00E9356B"/>
    <w:rsid w:val="00E958AF"/>
    <w:rsid w:val="00E973E2"/>
    <w:rsid w:val="00EA1650"/>
    <w:rsid w:val="00EA418F"/>
    <w:rsid w:val="00EA59C7"/>
    <w:rsid w:val="00EB0422"/>
    <w:rsid w:val="00EB0F8C"/>
    <w:rsid w:val="00EB40CB"/>
    <w:rsid w:val="00EB4E1F"/>
    <w:rsid w:val="00EB5A2C"/>
    <w:rsid w:val="00EC14FB"/>
    <w:rsid w:val="00EC2C6C"/>
    <w:rsid w:val="00EC630A"/>
    <w:rsid w:val="00EC64BF"/>
    <w:rsid w:val="00EC673A"/>
    <w:rsid w:val="00EC7711"/>
    <w:rsid w:val="00ED2517"/>
    <w:rsid w:val="00ED2B99"/>
    <w:rsid w:val="00ED4075"/>
    <w:rsid w:val="00ED467E"/>
    <w:rsid w:val="00ED71D8"/>
    <w:rsid w:val="00EE082A"/>
    <w:rsid w:val="00EE100C"/>
    <w:rsid w:val="00EE5D63"/>
    <w:rsid w:val="00EE717C"/>
    <w:rsid w:val="00EE7811"/>
    <w:rsid w:val="00EF0FDB"/>
    <w:rsid w:val="00EF4427"/>
    <w:rsid w:val="00EF5122"/>
    <w:rsid w:val="00EF6717"/>
    <w:rsid w:val="00EF6DB3"/>
    <w:rsid w:val="00EF6E30"/>
    <w:rsid w:val="00EF7183"/>
    <w:rsid w:val="00F122D9"/>
    <w:rsid w:val="00F123CC"/>
    <w:rsid w:val="00F14B98"/>
    <w:rsid w:val="00F15940"/>
    <w:rsid w:val="00F15F30"/>
    <w:rsid w:val="00F1716D"/>
    <w:rsid w:val="00F216AF"/>
    <w:rsid w:val="00F218FB"/>
    <w:rsid w:val="00F22C74"/>
    <w:rsid w:val="00F234F5"/>
    <w:rsid w:val="00F23EF5"/>
    <w:rsid w:val="00F246A6"/>
    <w:rsid w:val="00F253F1"/>
    <w:rsid w:val="00F268E7"/>
    <w:rsid w:val="00F31692"/>
    <w:rsid w:val="00F342E2"/>
    <w:rsid w:val="00F370CC"/>
    <w:rsid w:val="00F37C54"/>
    <w:rsid w:val="00F40247"/>
    <w:rsid w:val="00F43DFF"/>
    <w:rsid w:val="00F44C9D"/>
    <w:rsid w:val="00F469C2"/>
    <w:rsid w:val="00F53602"/>
    <w:rsid w:val="00F541A1"/>
    <w:rsid w:val="00F550BF"/>
    <w:rsid w:val="00F62FA7"/>
    <w:rsid w:val="00F6395C"/>
    <w:rsid w:val="00F644E9"/>
    <w:rsid w:val="00F650CE"/>
    <w:rsid w:val="00F733C9"/>
    <w:rsid w:val="00F739C3"/>
    <w:rsid w:val="00F743FF"/>
    <w:rsid w:val="00F75A44"/>
    <w:rsid w:val="00F762AB"/>
    <w:rsid w:val="00F80004"/>
    <w:rsid w:val="00F8173E"/>
    <w:rsid w:val="00F84278"/>
    <w:rsid w:val="00F845A4"/>
    <w:rsid w:val="00F920BB"/>
    <w:rsid w:val="00F92445"/>
    <w:rsid w:val="00F959A6"/>
    <w:rsid w:val="00F95FFE"/>
    <w:rsid w:val="00FA0127"/>
    <w:rsid w:val="00FA032D"/>
    <w:rsid w:val="00FA03D2"/>
    <w:rsid w:val="00FA1E29"/>
    <w:rsid w:val="00FA4E37"/>
    <w:rsid w:val="00FA51C5"/>
    <w:rsid w:val="00FA580C"/>
    <w:rsid w:val="00FA5D6A"/>
    <w:rsid w:val="00FA6EB9"/>
    <w:rsid w:val="00FA7380"/>
    <w:rsid w:val="00FB1A9C"/>
    <w:rsid w:val="00FB1BBA"/>
    <w:rsid w:val="00FB2AFA"/>
    <w:rsid w:val="00FB4F7F"/>
    <w:rsid w:val="00FB6489"/>
    <w:rsid w:val="00FC1C2B"/>
    <w:rsid w:val="00FC5158"/>
    <w:rsid w:val="00FC59D1"/>
    <w:rsid w:val="00FD1BAF"/>
    <w:rsid w:val="00FD28FF"/>
    <w:rsid w:val="00FD3FDF"/>
    <w:rsid w:val="00FD7067"/>
    <w:rsid w:val="00FE1652"/>
    <w:rsid w:val="00FE4382"/>
    <w:rsid w:val="00FE4724"/>
    <w:rsid w:val="00FE6D1C"/>
    <w:rsid w:val="00FE7959"/>
    <w:rsid w:val="00FE7A59"/>
    <w:rsid w:val="00FF1FD7"/>
    <w:rsid w:val="00FF3416"/>
    <w:rsid w:val="00FF3E93"/>
    <w:rsid w:val="00FF5205"/>
    <w:rsid w:val="00FF56C5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F997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0CE"/>
    <w:pPr>
      <w:spacing w:before="120" w:after="120" w:line="360" w:lineRule="auto"/>
      <w:jc w:val="both"/>
    </w:pPr>
    <w:rPr>
      <w:rFonts w:ascii="Cambria" w:eastAsia="Times New Roman" w:hAnsi="Cambria"/>
      <w:sz w:val="18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7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7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7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7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 w:val="18"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 w:val="18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 w:val="18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 w:val="18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sz w:val="18"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1">
    <w:name w:val="Revisión1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sz w:val="18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sz w:val="18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7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7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sz w:val="18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sz w:val="18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18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 w:val="18"/>
      <w:szCs w:val="24"/>
      <w:u w:val="single"/>
    </w:rPr>
  </w:style>
  <w:style w:type="paragraph" w:customStyle="1" w:styleId="CM13">
    <w:name w:val="CM13"/>
    <w:basedOn w:val="Default"/>
    <w:next w:val="Default"/>
    <w:uiPriority w:val="99"/>
    <w:rsid w:val="001141E4"/>
    <w:rPr>
      <w:rFonts w:ascii="EU Albertina" w:hAnsi="EU Albertina" w:cs="Times New Roman"/>
      <w:color w:val="auto"/>
      <w:lang w:eastAsia="es-ES"/>
    </w:rPr>
  </w:style>
  <w:style w:type="paragraph" w:styleId="Revisin">
    <w:name w:val="Revision"/>
    <w:hidden/>
    <w:uiPriority w:val="99"/>
    <w:semiHidden/>
    <w:rsid w:val="004F70C5"/>
    <w:rPr>
      <w:rFonts w:ascii="Cambria" w:eastAsia="Times New Roman" w:hAnsi="Cambria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00971"/>
    <w:rPr>
      <w:rFonts w:ascii="Courier New" w:eastAsia="Times New Roman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5.emf"/><Relationship Id="rId1" Type="http://schemas.openxmlformats.org/officeDocument/2006/relationships/image" Target="media/image1.emf"/><Relationship Id="rId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1A0C-36DF-4360-9082-631FFF29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</Template>
  <TotalTime>0</TotalTime>
  <Pages>3</Pages>
  <Words>861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5588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2021-02-24T11:54:00Z</dcterms:created>
  <dcterms:modified xsi:type="dcterms:W3CDTF">2021-02-24T11:55:00Z</dcterms:modified>
</cp:coreProperties>
</file>